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498B" w:rsidRPr="00B72A9C" w:rsidRDefault="0022498B" w:rsidP="0022498B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Hlk116465618"/>
      <w:bookmarkStart w:id="1" w:name="_Hlk129605986"/>
      <w:r w:rsidRPr="00B72A9C">
        <w:rPr>
          <w:rFonts w:ascii="Times New Roman" w:eastAsia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</w:t>
      </w:r>
    </w:p>
    <w:p w:rsidR="0022498B" w:rsidRPr="00B72A9C" w:rsidRDefault="0022498B" w:rsidP="0022498B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sz w:val="28"/>
          <w:szCs w:val="28"/>
        </w:rPr>
        <w:t>высшего образования</w:t>
      </w:r>
    </w:p>
    <w:p w:rsidR="0022498B" w:rsidRPr="00B72A9C" w:rsidRDefault="0022498B" w:rsidP="0022498B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98B" w:rsidRPr="00B72A9C" w:rsidRDefault="0022498B" w:rsidP="0022498B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b/>
          <w:caps/>
          <w:sz w:val="28"/>
          <w:szCs w:val="28"/>
        </w:rPr>
        <w:t>«ФинансовЫЙ УНИВЕРСИТЕТ при Правительстве</w:t>
      </w:r>
    </w:p>
    <w:p w:rsidR="0022498B" w:rsidRPr="00B72A9C" w:rsidRDefault="0022498B" w:rsidP="0022498B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b/>
          <w:caps/>
          <w:sz w:val="28"/>
          <w:szCs w:val="28"/>
        </w:rPr>
        <w:t>Российской Федерации»</w:t>
      </w:r>
    </w:p>
    <w:p w:rsidR="0022498B" w:rsidRPr="00B72A9C" w:rsidRDefault="0022498B" w:rsidP="0022498B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2498B" w:rsidRPr="00B72A9C" w:rsidRDefault="0022498B" w:rsidP="0022498B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b/>
          <w:sz w:val="28"/>
          <w:szCs w:val="28"/>
        </w:rPr>
        <w:t>(Финансовый университет)</w:t>
      </w:r>
    </w:p>
    <w:p w:rsidR="0022498B" w:rsidRPr="00B72A9C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98B" w:rsidRPr="00B72A9C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B72A9C">
        <w:rPr>
          <w:rFonts w:ascii="Times New Roman" w:eastAsia="Times New Roman" w:hAnsi="Times New Roman" w:cs="Times New Roman"/>
          <w:b/>
          <w:sz w:val="32"/>
          <w:szCs w:val="32"/>
        </w:rPr>
        <w:t xml:space="preserve">Департамент политологии </w:t>
      </w:r>
    </w:p>
    <w:p w:rsidR="0022498B" w:rsidRPr="00B72A9C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B72A9C">
        <w:rPr>
          <w:rFonts w:ascii="Times New Roman" w:eastAsia="Times New Roman" w:hAnsi="Times New Roman" w:cs="Times New Roman"/>
          <w:b/>
          <w:sz w:val="32"/>
          <w:szCs w:val="32"/>
        </w:rPr>
        <w:t xml:space="preserve">Факультета социальных наук и массовых коммуникаций </w:t>
      </w:r>
    </w:p>
    <w:p w:rsidR="0022498B" w:rsidRPr="00B72A9C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22498B" w:rsidRPr="00B72A9C" w:rsidRDefault="0022498B" w:rsidP="0022498B">
      <w:pPr>
        <w:spacing w:after="0" w:line="322" w:lineRule="exact"/>
        <w:ind w:left="5140" w:firstLine="340"/>
        <w:jc w:val="both"/>
        <w:rPr>
          <w:rFonts w:ascii="Times New Roman" w:eastAsia="Times New Roman" w:hAnsi="Times New Roman" w:cs="Times New Roman"/>
          <w:b/>
          <w:bCs/>
          <w:spacing w:val="10"/>
          <w:sz w:val="28"/>
          <w:szCs w:val="28"/>
          <w:lang w:eastAsia="ru-RU"/>
        </w:rPr>
      </w:pPr>
      <w:r w:rsidRPr="00B72A9C">
        <w:rPr>
          <w:rFonts w:ascii="Times New Roman" w:eastAsia="Times New Roman" w:hAnsi="Times New Roman" w:cs="Times New Roman"/>
          <w:b/>
          <w:bCs/>
          <w:spacing w:val="10"/>
          <w:sz w:val="28"/>
          <w:szCs w:val="28"/>
          <w:lang w:eastAsia="ru-RU"/>
        </w:rPr>
        <w:t>УТВЕРЖДАЮ</w:t>
      </w:r>
    </w:p>
    <w:p w:rsidR="0022498B" w:rsidRPr="00B72A9C" w:rsidRDefault="0022498B" w:rsidP="0022498B">
      <w:pPr>
        <w:spacing w:after="0" w:line="322" w:lineRule="exact"/>
        <w:ind w:left="5140" w:firstLine="340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r w:rsidRPr="00B72A9C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Проректор по учебной </w:t>
      </w:r>
    </w:p>
    <w:p w:rsidR="0022498B" w:rsidRPr="00B72A9C" w:rsidRDefault="0022498B" w:rsidP="0022498B">
      <w:pPr>
        <w:spacing w:after="417" w:line="322" w:lineRule="exact"/>
        <w:ind w:left="5140" w:firstLine="340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r w:rsidRPr="00B72A9C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и методической работе</w:t>
      </w:r>
    </w:p>
    <w:p w:rsidR="0022498B" w:rsidRPr="00B72A9C" w:rsidRDefault="0022498B" w:rsidP="0022498B">
      <w:pPr>
        <w:tabs>
          <w:tab w:val="left" w:leader="underscore" w:pos="8207"/>
        </w:tabs>
        <w:spacing w:after="67" w:line="250" w:lineRule="exact"/>
        <w:ind w:left="5140" w:firstLine="340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r w:rsidRPr="00B72A9C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_____________Е.А. Каменева</w:t>
      </w:r>
    </w:p>
    <w:p w:rsidR="0022498B" w:rsidRPr="00B72A9C" w:rsidRDefault="0022498B" w:rsidP="0022498B">
      <w:pPr>
        <w:tabs>
          <w:tab w:val="left" w:pos="8490"/>
        </w:tabs>
        <w:spacing w:after="730" w:line="250" w:lineRule="exact"/>
        <w:ind w:left="5140" w:firstLine="340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r w:rsidRPr="00B72A9C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«___</w:t>
      </w:r>
      <w:r w:rsidR="001F6B5B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09</w:t>
      </w:r>
      <w:r w:rsidRPr="00B72A9C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_»__</w:t>
      </w:r>
      <w:r w:rsidR="001F6B5B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марта</w:t>
      </w:r>
      <w:r w:rsidRPr="00B72A9C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___  2023 г.</w:t>
      </w:r>
    </w:p>
    <w:p w:rsidR="0022498B" w:rsidRPr="00B72A9C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B72A9C">
        <w:rPr>
          <w:rFonts w:ascii="Times New Roman" w:eastAsia="Times New Roman" w:hAnsi="Times New Roman" w:cs="Times New Roman"/>
          <w:b/>
          <w:sz w:val="32"/>
          <w:szCs w:val="32"/>
        </w:rPr>
        <w:t xml:space="preserve">С.В. Расторгуев </w:t>
      </w:r>
    </w:p>
    <w:p w:rsidR="0022498B" w:rsidRPr="00B72A9C" w:rsidRDefault="00C80FB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B72A9C">
        <w:rPr>
          <w:rFonts w:ascii="Times New Roman" w:eastAsia="Times New Roman" w:hAnsi="Times New Roman" w:cs="Times New Roman"/>
          <w:b/>
          <w:sz w:val="36"/>
          <w:szCs w:val="36"/>
        </w:rPr>
        <w:t>Политическое проектирование будущего</w:t>
      </w:r>
    </w:p>
    <w:p w:rsidR="0022498B" w:rsidRPr="00B72A9C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 дисциплины</w:t>
      </w:r>
    </w:p>
    <w:p w:rsidR="0022498B" w:rsidRPr="00B72A9C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</w:p>
    <w:p w:rsidR="0022498B" w:rsidRPr="00B72A9C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41.03.04. Политология, </w:t>
      </w:r>
      <w:r w:rsidR="00EE52D0" w:rsidRPr="000020A5">
        <w:rPr>
          <w:rFonts w:ascii="Times New Roman" w:hAnsi="Times New Roman"/>
          <w:sz w:val="28"/>
          <w:szCs w:val="28"/>
        </w:rPr>
        <w:t>ОП "Современные политические технол</w:t>
      </w:r>
      <w:r w:rsidR="00EE52D0">
        <w:rPr>
          <w:rFonts w:ascii="Times New Roman" w:hAnsi="Times New Roman"/>
          <w:sz w:val="28"/>
          <w:szCs w:val="28"/>
        </w:rPr>
        <w:t xml:space="preserve">огии, экспертиза и GR", </w:t>
      </w:r>
      <w:r w:rsidRPr="00B72A9C">
        <w:rPr>
          <w:rFonts w:ascii="Times New Roman" w:eastAsia="Times New Roman" w:hAnsi="Times New Roman" w:cs="Times New Roman"/>
          <w:sz w:val="28"/>
          <w:szCs w:val="28"/>
        </w:rPr>
        <w:t>профиль «Политические технологии»</w:t>
      </w:r>
    </w:p>
    <w:p w:rsidR="0022498B" w:rsidRPr="00B72A9C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22498B" w:rsidRPr="00B72A9C" w:rsidRDefault="0022498B" w:rsidP="0022498B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72A9C">
        <w:rPr>
          <w:rFonts w:ascii="Times New Roman" w:eastAsia="Times New Roman" w:hAnsi="Times New Roman" w:cs="Times New Roman"/>
          <w:i/>
          <w:sz w:val="24"/>
          <w:szCs w:val="24"/>
        </w:rPr>
        <w:t xml:space="preserve">Рекомендовано Ученым советом Факультета социальных наук и массовых коммуникаций </w:t>
      </w:r>
    </w:p>
    <w:p w:rsidR="0022498B" w:rsidRPr="00B72A9C" w:rsidRDefault="0022498B" w:rsidP="0022498B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72A9C">
        <w:rPr>
          <w:rFonts w:ascii="Times New Roman" w:eastAsia="Times New Roman" w:hAnsi="Times New Roman" w:cs="Times New Roman"/>
          <w:i/>
          <w:sz w:val="24"/>
          <w:szCs w:val="24"/>
        </w:rPr>
        <w:t>протокол №29 от «28» февраля 2023 г.</w:t>
      </w:r>
    </w:p>
    <w:p w:rsidR="0022498B" w:rsidRPr="00B72A9C" w:rsidRDefault="0022498B" w:rsidP="0022498B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2498B" w:rsidRPr="00B72A9C" w:rsidRDefault="0022498B" w:rsidP="0022498B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72A9C">
        <w:rPr>
          <w:rFonts w:ascii="Times New Roman" w:eastAsia="Times New Roman" w:hAnsi="Times New Roman" w:cs="Times New Roman"/>
          <w:i/>
          <w:sz w:val="24"/>
          <w:szCs w:val="24"/>
        </w:rPr>
        <w:t>Одобрено Советом учебно-научного Департаментом политологии Факультета социальных наук и массовых коммуникаций</w:t>
      </w:r>
    </w:p>
    <w:p w:rsidR="0022498B" w:rsidRPr="00B72A9C" w:rsidRDefault="0022498B" w:rsidP="0022498B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72A9C">
        <w:rPr>
          <w:rFonts w:ascii="Times New Roman" w:eastAsia="Times New Roman" w:hAnsi="Times New Roman" w:cs="Times New Roman"/>
          <w:i/>
          <w:sz w:val="24"/>
          <w:szCs w:val="24"/>
        </w:rPr>
        <w:t>протокол №</w:t>
      </w:r>
      <w:r w:rsidR="00DB4CD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B72A9C">
        <w:rPr>
          <w:rFonts w:ascii="Times New Roman" w:eastAsia="Times New Roman" w:hAnsi="Times New Roman" w:cs="Times New Roman"/>
          <w:i/>
          <w:sz w:val="24"/>
          <w:szCs w:val="24"/>
        </w:rPr>
        <w:t>8  от «13» февраля 2023 г.</w:t>
      </w:r>
    </w:p>
    <w:p w:rsidR="0022498B" w:rsidRPr="00B72A9C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2498B" w:rsidRPr="00B72A9C" w:rsidRDefault="0022498B" w:rsidP="0022498B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2498B" w:rsidRPr="00B72A9C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b/>
          <w:sz w:val="28"/>
          <w:szCs w:val="28"/>
        </w:rPr>
        <w:t>Москва</w:t>
      </w:r>
      <w:r w:rsidRPr="00B72A9C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2023</w:t>
      </w:r>
    </w:p>
    <w:p w:rsidR="0022498B" w:rsidRPr="00B72A9C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22498B" w:rsidRPr="00B72A9C" w:rsidRDefault="0022498B" w:rsidP="0022498B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:rsidR="0022498B" w:rsidRPr="00B72A9C" w:rsidRDefault="0022498B" w:rsidP="0022498B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sz w:val="28"/>
          <w:szCs w:val="28"/>
        </w:rPr>
        <w:t>высшего образования</w:t>
      </w:r>
    </w:p>
    <w:p w:rsidR="0022498B" w:rsidRPr="00B72A9C" w:rsidRDefault="0022498B" w:rsidP="0022498B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98B" w:rsidRPr="00B72A9C" w:rsidRDefault="0022498B" w:rsidP="0022498B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b/>
          <w:caps/>
          <w:sz w:val="28"/>
          <w:szCs w:val="28"/>
        </w:rPr>
        <w:t>«ФинансовЫЙ УНИВЕРСИТЕТ при Правительстве</w:t>
      </w:r>
    </w:p>
    <w:p w:rsidR="0022498B" w:rsidRPr="00B72A9C" w:rsidRDefault="0022498B" w:rsidP="0022498B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b/>
          <w:caps/>
          <w:sz w:val="28"/>
          <w:szCs w:val="28"/>
        </w:rPr>
        <w:t>Российской Федерации»</w:t>
      </w:r>
    </w:p>
    <w:p w:rsidR="0022498B" w:rsidRPr="00B72A9C" w:rsidRDefault="0022498B" w:rsidP="0022498B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2498B" w:rsidRPr="00B72A9C" w:rsidRDefault="0022498B" w:rsidP="0022498B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b/>
          <w:sz w:val="28"/>
          <w:szCs w:val="28"/>
        </w:rPr>
        <w:t>(Финансовый университет)</w:t>
      </w:r>
    </w:p>
    <w:p w:rsidR="0022498B" w:rsidRPr="00B72A9C" w:rsidRDefault="0022498B" w:rsidP="0022498B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98B" w:rsidRPr="00B72A9C" w:rsidRDefault="0022498B" w:rsidP="0022498B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98B" w:rsidRPr="00B72A9C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B72A9C">
        <w:rPr>
          <w:rFonts w:ascii="Times New Roman" w:eastAsia="Times New Roman" w:hAnsi="Times New Roman" w:cs="Times New Roman"/>
          <w:b/>
          <w:sz w:val="32"/>
          <w:szCs w:val="32"/>
        </w:rPr>
        <w:t xml:space="preserve">Департамент политологии </w:t>
      </w:r>
    </w:p>
    <w:p w:rsidR="0022498B" w:rsidRPr="00B72A9C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B72A9C">
        <w:rPr>
          <w:rFonts w:ascii="Times New Roman" w:eastAsia="Times New Roman" w:hAnsi="Times New Roman" w:cs="Times New Roman"/>
          <w:b/>
          <w:sz w:val="32"/>
          <w:szCs w:val="32"/>
        </w:rPr>
        <w:t xml:space="preserve">Факультета социальных наук и массовых коммуникаций </w:t>
      </w:r>
    </w:p>
    <w:p w:rsidR="0022498B" w:rsidRPr="00B72A9C" w:rsidRDefault="0022498B" w:rsidP="0022498B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98B" w:rsidRPr="00B72A9C" w:rsidRDefault="0022498B" w:rsidP="0022498B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22498B" w:rsidRPr="00B72A9C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B72A9C">
        <w:rPr>
          <w:rFonts w:ascii="Times New Roman" w:eastAsia="Times New Roman" w:hAnsi="Times New Roman" w:cs="Times New Roman"/>
          <w:b/>
          <w:sz w:val="32"/>
          <w:szCs w:val="32"/>
        </w:rPr>
        <w:t xml:space="preserve">С.В. Расторгуев  </w:t>
      </w:r>
    </w:p>
    <w:p w:rsidR="0022498B" w:rsidRPr="00B72A9C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22498B" w:rsidRPr="00B72A9C" w:rsidRDefault="00C80FB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B72A9C">
        <w:rPr>
          <w:rFonts w:ascii="Times New Roman" w:eastAsia="Times New Roman" w:hAnsi="Times New Roman" w:cs="Times New Roman"/>
          <w:b/>
          <w:sz w:val="36"/>
          <w:szCs w:val="36"/>
        </w:rPr>
        <w:t>Политическое проектирование будущего</w:t>
      </w:r>
    </w:p>
    <w:p w:rsidR="0022498B" w:rsidRPr="00B72A9C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22498B" w:rsidRPr="00B72A9C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 дисциплины</w:t>
      </w:r>
    </w:p>
    <w:p w:rsidR="0022498B" w:rsidRPr="00B72A9C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98B" w:rsidRPr="00B72A9C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</w:p>
    <w:p w:rsidR="0022498B" w:rsidRPr="00B72A9C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41.03.04. Политология, </w:t>
      </w:r>
      <w:r w:rsidR="00EE52D0" w:rsidRPr="000020A5">
        <w:rPr>
          <w:rFonts w:ascii="Times New Roman" w:hAnsi="Times New Roman"/>
          <w:sz w:val="28"/>
          <w:szCs w:val="28"/>
        </w:rPr>
        <w:t>ОП "Современные политические технол</w:t>
      </w:r>
      <w:r w:rsidR="00EE52D0">
        <w:rPr>
          <w:rFonts w:ascii="Times New Roman" w:hAnsi="Times New Roman"/>
          <w:sz w:val="28"/>
          <w:szCs w:val="28"/>
        </w:rPr>
        <w:t xml:space="preserve">огии, экспертиза и GR", </w:t>
      </w:r>
      <w:r w:rsidRPr="00B72A9C">
        <w:rPr>
          <w:rFonts w:ascii="Times New Roman" w:eastAsia="Times New Roman" w:hAnsi="Times New Roman" w:cs="Times New Roman"/>
          <w:sz w:val="28"/>
          <w:szCs w:val="28"/>
        </w:rPr>
        <w:t>профиль «Политические технологии»</w:t>
      </w:r>
    </w:p>
    <w:p w:rsidR="0022498B" w:rsidRPr="00B72A9C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98B" w:rsidRPr="00B72A9C" w:rsidRDefault="0022498B" w:rsidP="0022498B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2498B" w:rsidRPr="00B72A9C" w:rsidRDefault="0022498B" w:rsidP="0022498B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2498B" w:rsidRDefault="0022498B" w:rsidP="0022498B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72A9C" w:rsidRDefault="00B72A9C" w:rsidP="0022498B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72A9C" w:rsidRDefault="00B72A9C" w:rsidP="0022498B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72A9C" w:rsidRDefault="00B72A9C" w:rsidP="0022498B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72A9C" w:rsidRDefault="00B72A9C" w:rsidP="0022498B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72A9C" w:rsidRPr="00B72A9C" w:rsidRDefault="00B72A9C" w:rsidP="0022498B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2498B" w:rsidRPr="00B72A9C" w:rsidRDefault="0022498B" w:rsidP="0022498B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2498B" w:rsidRPr="00B72A9C" w:rsidRDefault="0022498B" w:rsidP="0022498B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b/>
          <w:sz w:val="28"/>
          <w:szCs w:val="28"/>
        </w:rPr>
        <w:t>Москва</w:t>
      </w:r>
      <w:r w:rsidRPr="00B72A9C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2023 </w:t>
      </w:r>
    </w:p>
    <w:p w:rsidR="00CC0408" w:rsidRPr="00B72A9C" w:rsidRDefault="00CC0408" w:rsidP="0022498B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CC0408" w:rsidRPr="00B72A9C" w:rsidRDefault="00CC0408" w:rsidP="0022498B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CC0408" w:rsidRPr="00B72A9C" w:rsidRDefault="00CC0408" w:rsidP="0022498B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22498B" w:rsidRPr="00B72A9C" w:rsidRDefault="0022498B" w:rsidP="0022498B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22498B" w:rsidRPr="00B72A9C" w:rsidRDefault="0022498B" w:rsidP="0022498B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bookmarkEnd w:id="0"/>
    <w:p w:rsidR="0022498B" w:rsidRPr="00B72A9C" w:rsidRDefault="0022498B" w:rsidP="0022498B">
      <w:pPr>
        <w:spacing w:after="0" w:line="36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b/>
          <w:sz w:val="28"/>
          <w:szCs w:val="28"/>
        </w:rPr>
        <w:t>Содержание</w:t>
      </w:r>
    </w:p>
    <w:bookmarkEnd w:id="1"/>
    <w:p w:rsidR="0022498B" w:rsidRPr="00B72A9C" w:rsidRDefault="0022498B" w:rsidP="0022498B">
      <w:pPr>
        <w:spacing w:after="0" w:line="360" w:lineRule="auto"/>
        <w:ind w:firstLine="340"/>
        <w:jc w:val="center"/>
        <w:rPr>
          <w:rFonts w:ascii="Calibri" w:eastAsia="Times New Roman" w:hAnsi="Calibri" w:cs="Times New Roman"/>
          <w:b/>
          <w:sz w:val="28"/>
          <w:szCs w:val="28"/>
        </w:rPr>
      </w:pPr>
    </w:p>
    <w:p w:rsidR="0022498B" w:rsidRPr="00B72A9C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TOC \o "1-3" \u </w:instrText>
      </w:r>
      <w:r w:rsidRP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1. Наименование дисциплины</w:t>
      </w:r>
      <w:r w:rsidRP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  <w:t>4</w:t>
      </w:r>
    </w:p>
    <w:p w:rsidR="0022498B" w:rsidRPr="00B72A9C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P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P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PAGEREF _Toc11013531 \h </w:instrText>
      </w:r>
      <w:r w:rsidRP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r>
      <w:r w:rsidRP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="00F93A8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4</w:t>
      </w:r>
      <w:r w:rsidRP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</w:p>
    <w:p w:rsidR="0022498B" w:rsidRPr="00B72A9C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3. Место дисциплины в структуре образовательной программы</w:t>
      </w:r>
      <w:r w:rsidRP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="006A66A8" w:rsidRP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5</w:t>
      </w:r>
    </w:p>
    <w:p w:rsidR="0022498B" w:rsidRPr="00B72A9C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B72A9C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r w:rsidRP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="006A66A8" w:rsidRP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6</w:t>
      </w:r>
    </w:p>
    <w:p w:rsidR="0022498B" w:rsidRPr="00B72A9C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r w:rsidRP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="006C21A8" w:rsidRP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6</w:t>
      </w:r>
    </w:p>
    <w:p w:rsidR="0022498B" w:rsidRPr="00B72A9C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B72A9C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5.1. Содержание дисциплины</w:t>
      </w:r>
      <w:r w:rsidRP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="006C21A8" w:rsidRP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6</w:t>
      </w:r>
    </w:p>
    <w:p w:rsidR="0022498B" w:rsidRPr="00B72A9C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B72A9C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5.2. Учебно-тематический план</w:t>
      </w:r>
      <w:r w:rsidRP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="006C21A8" w:rsidRP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8</w:t>
      </w:r>
    </w:p>
    <w:p w:rsidR="0022498B" w:rsidRPr="00B72A9C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5.3. Содержание семинаров, практических занятий</w:t>
      </w:r>
      <w:r w:rsidRP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="006C21A8" w:rsidRP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9</w:t>
      </w:r>
    </w:p>
    <w:p w:rsidR="0022498B" w:rsidRPr="00B72A9C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B72A9C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6. Перечень учебно-методического обеспечения для самостоятельной работы обучающихся по дисциплине</w:t>
      </w:r>
      <w:r w:rsidRP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  <w:t>1</w:t>
      </w:r>
      <w:r w:rsid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1</w:t>
      </w:r>
    </w:p>
    <w:p w:rsidR="0022498B" w:rsidRPr="00B72A9C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6.1. Перечень вопросов, отводимых на самостоятельное освоение дисциплины, формы внеаудиторной самостоятельной работы</w:t>
      </w:r>
      <w:r w:rsidRP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  <w:t>1</w:t>
      </w:r>
      <w:r w:rsid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1</w:t>
      </w:r>
    </w:p>
    <w:p w:rsidR="0022498B" w:rsidRPr="00B72A9C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6.2. Перечень вопросов, заданий, тем для подготовки к текущему контролю</w:t>
      </w:r>
      <w:r w:rsidRP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  <w:t>1</w:t>
      </w:r>
      <w:r w:rsid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2</w:t>
      </w:r>
    </w:p>
    <w:p w:rsidR="0022498B" w:rsidRPr="00B72A9C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7. Фонд оценочных средств для проведения промежуточной аттестации обучающихся по дисциплине</w:t>
      </w:r>
      <w:r w:rsidRP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="006C21A8" w:rsidRP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1</w:t>
      </w:r>
      <w:r w:rsid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4</w:t>
      </w:r>
    </w:p>
    <w:p w:rsidR="0022498B" w:rsidRPr="00B72A9C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8. Перечень основной и дополнительной учебной литературы, необходимой для освоения дисциплины</w:t>
      </w:r>
      <w:r w:rsidRP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19</w:t>
      </w:r>
    </w:p>
    <w:p w:rsidR="0022498B" w:rsidRPr="00B72A9C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9. Перечень ресурсов информационно-телекоммуникационной сети «Интернет», необходимых для освоения дисциплины</w:t>
      </w:r>
      <w:r w:rsidRP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="006C21A8" w:rsidRP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2</w:t>
      </w:r>
      <w:r w:rsid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1</w:t>
      </w:r>
    </w:p>
    <w:p w:rsidR="0022498B" w:rsidRPr="00B72A9C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10. Методические указания для обучающихся по освоению дисциплины</w:t>
      </w:r>
      <w:r w:rsidRP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="006C21A8" w:rsidRP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2</w:t>
      </w:r>
      <w:r w:rsid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2</w:t>
      </w:r>
    </w:p>
    <w:p w:rsidR="0022498B" w:rsidRPr="00B72A9C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B72A9C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r w:rsidRP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="006C21A8" w:rsidRP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2</w:t>
      </w:r>
      <w:r w:rsid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5</w:t>
      </w:r>
    </w:p>
    <w:p w:rsidR="0022498B" w:rsidRPr="00B72A9C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B72A9C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</w:t>
      </w:r>
      <w:r w:rsidRP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="006C21A8" w:rsidRP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2</w:t>
      </w:r>
      <w:r w:rsid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5</w:t>
      </w:r>
    </w:p>
    <w:p w:rsidR="0022498B" w:rsidRPr="00B72A9C" w:rsidRDefault="0022498B" w:rsidP="0022498B">
      <w:pPr>
        <w:pageBreakBefore/>
        <w:tabs>
          <w:tab w:val="left" w:pos="709"/>
          <w:tab w:val="left" w:pos="993"/>
          <w:tab w:val="left" w:pos="3495"/>
          <w:tab w:val="center" w:pos="4818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B72A9C">
        <w:rPr>
          <w:rFonts w:ascii="Times New Roman" w:eastAsia="Calibri" w:hAnsi="Times New Roman" w:cs="Times New Roman"/>
          <w:sz w:val="28"/>
          <w:szCs w:val="28"/>
        </w:rPr>
        <w:lastRenderedPageBreak/>
        <w:fldChar w:fldCharType="end"/>
      </w:r>
      <w:r w:rsidRPr="00B72A9C">
        <w:rPr>
          <w:rFonts w:ascii="Times New Roman" w:eastAsia="Calibri" w:hAnsi="Times New Roman" w:cs="Times New Roman"/>
          <w:sz w:val="28"/>
          <w:szCs w:val="28"/>
        </w:rPr>
        <w:t>1.</w:t>
      </w:r>
      <w:r w:rsidRPr="00B72A9C">
        <w:rPr>
          <w:rFonts w:ascii="Times New Roman" w:eastAsia="Calibri" w:hAnsi="Times New Roman" w:cs="Times New Roman"/>
          <w:b/>
          <w:sz w:val="28"/>
          <w:szCs w:val="28"/>
        </w:rPr>
        <w:t xml:space="preserve"> Наименование дисциплины</w:t>
      </w:r>
    </w:p>
    <w:p w:rsidR="0022498B" w:rsidRPr="00B72A9C" w:rsidRDefault="00C80FBB" w:rsidP="00BF287A">
      <w:pPr>
        <w:tabs>
          <w:tab w:val="left" w:pos="709"/>
          <w:tab w:val="left" w:pos="993"/>
        </w:tabs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sz w:val="28"/>
          <w:szCs w:val="28"/>
        </w:rPr>
        <w:t>Политическое проектирование будущего</w:t>
      </w:r>
    </w:p>
    <w:p w:rsidR="0022498B" w:rsidRPr="00B72A9C" w:rsidRDefault="0022498B" w:rsidP="0022498B">
      <w:pPr>
        <w:widowControl w:val="0"/>
        <w:tabs>
          <w:tab w:val="left" w:pos="360"/>
          <w:tab w:val="left" w:pos="75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32"/>
          <w:szCs w:val="32"/>
          <w:u w:color="000000"/>
          <w:lang w:eastAsia="ru-RU"/>
        </w:rPr>
      </w:pPr>
      <w:bookmarkStart w:id="2" w:name="_Toc519523353"/>
      <w:bookmarkStart w:id="3" w:name="_Toc511925795"/>
      <w:bookmarkStart w:id="4" w:name="_Toc11013531"/>
      <w:r w:rsidRPr="00B72A9C">
        <w:rPr>
          <w:rFonts w:ascii="Times New Roman" w:eastAsia="Times New Roman" w:hAnsi="Times New Roman" w:cs="Times New Roman"/>
          <w:b/>
          <w:sz w:val="28"/>
          <w:szCs w:val="28"/>
          <w:u w:color="000000"/>
          <w:lang w:eastAsia="ru-RU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</w:t>
      </w:r>
      <w:bookmarkEnd w:id="2"/>
      <w:bookmarkEnd w:id="3"/>
      <w:r w:rsidRPr="00B72A9C">
        <w:rPr>
          <w:rFonts w:ascii="Times New Roman" w:eastAsia="Times New Roman" w:hAnsi="Times New Roman" w:cs="Times New Roman"/>
          <w:b/>
          <w:sz w:val="28"/>
          <w:szCs w:val="28"/>
          <w:u w:color="000000"/>
          <w:lang w:eastAsia="ru-RU"/>
        </w:rPr>
        <w:t xml:space="preserve"> по дисциплине</w:t>
      </w:r>
      <w:bookmarkEnd w:id="4"/>
    </w:p>
    <w:p w:rsidR="0022498B" w:rsidRPr="00B72A9C" w:rsidRDefault="0022498B" w:rsidP="0022498B">
      <w:pPr>
        <w:tabs>
          <w:tab w:val="left" w:pos="709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498B" w:rsidRPr="00B72A9C" w:rsidRDefault="0022498B" w:rsidP="0022498B">
      <w:pPr>
        <w:spacing w:after="0" w:line="240" w:lineRule="auto"/>
        <w:ind w:firstLine="340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bCs/>
          <w:iCs/>
          <w:sz w:val="28"/>
          <w:szCs w:val="28"/>
        </w:rPr>
        <w:t>Таблица 1.</w:t>
      </w:r>
    </w:p>
    <w:tbl>
      <w:tblPr>
        <w:tblW w:w="1035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133"/>
        <w:gridCol w:w="2411"/>
        <w:gridCol w:w="3260"/>
        <w:gridCol w:w="3546"/>
      </w:tblGrid>
      <w:tr w:rsidR="00B72A9C" w:rsidRPr="00B72A9C" w:rsidTr="00D426A4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8B" w:rsidRPr="00B72A9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8B" w:rsidRPr="00B72A9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8B" w:rsidRPr="00B72A9C" w:rsidRDefault="0022498B" w:rsidP="0022498B">
            <w:pPr>
              <w:tabs>
                <w:tab w:val="left" w:pos="540"/>
              </w:tabs>
              <w:spacing w:after="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8B" w:rsidRPr="00B72A9C" w:rsidRDefault="0022498B" w:rsidP="0022498B">
            <w:pPr>
              <w:tabs>
                <w:tab w:val="left" w:pos="540"/>
              </w:tabs>
              <w:spacing w:after="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B72A9C" w:rsidRPr="00B72A9C" w:rsidTr="00BA692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8B" w:rsidRPr="00B72A9C" w:rsidRDefault="00BA6921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2A9C">
              <w:rPr>
                <w:rFonts w:ascii="Times New Roman" w:hAnsi="Times New Roman" w:cs="Times New Roman"/>
                <w:sz w:val="24"/>
                <w:szCs w:val="24"/>
              </w:rPr>
              <w:t>(ПКП-1)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921" w:rsidRPr="00B72A9C" w:rsidRDefault="00BA6921" w:rsidP="00BA69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</w:t>
            </w:r>
            <w:proofErr w:type="gramStart"/>
            <w:r w:rsidRPr="00B72A9C">
              <w:rPr>
                <w:rFonts w:ascii="Times New Roman" w:hAnsi="Times New Roman" w:cs="Times New Roman"/>
                <w:sz w:val="24"/>
                <w:szCs w:val="24"/>
              </w:rPr>
              <w:t>осуществлять  политическую</w:t>
            </w:r>
            <w:proofErr w:type="gramEnd"/>
            <w:r w:rsidRPr="00B72A9C">
              <w:rPr>
                <w:rFonts w:ascii="Times New Roman" w:hAnsi="Times New Roman" w:cs="Times New Roman"/>
                <w:sz w:val="24"/>
                <w:szCs w:val="24"/>
              </w:rPr>
              <w:t xml:space="preserve"> экспертизу </w:t>
            </w:r>
          </w:p>
          <w:p w:rsidR="0022498B" w:rsidRPr="00B72A9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921" w:rsidRPr="00B72A9C" w:rsidRDefault="00BA6921" w:rsidP="000945F4">
            <w:pPr>
              <w:pStyle w:val="af9"/>
              <w:numPr>
                <w:ilvl w:val="0"/>
                <w:numId w:val="3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A9C">
              <w:rPr>
                <w:rFonts w:ascii="Times New Roman" w:hAnsi="Times New Roman"/>
                <w:sz w:val="24"/>
                <w:szCs w:val="24"/>
              </w:rPr>
              <w:t>Владеет методами политологического, социологического, психологического и медийного анализа.</w:t>
            </w:r>
          </w:p>
          <w:p w:rsidR="000945F4" w:rsidRPr="00B72A9C" w:rsidRDefault="000945F4" w:rsidP="000945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945F4" w:rsidRPr="00B72A9C" w:rsidRDefault="000945F4" w:rsidP="000945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945F4" w:rsidRPr="00B72A9C" w:rsidRDefault="000945F4" w:rsidP="000945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945F4" w:rsidRPr="00B72A9C" w:rsidRDefault="000945F4" w:rsidP="000945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945F4" w:rsidRPr="00B72A9C" w:rsidRDefault="000945F4" w:rsidP="000945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945F4" w:rsidRPr="00B72A9C" w:rsidRDefault="000945F4" w:rsidP="000945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945F4" w:rsidRPr="00B72A9C" w:rsidRDefault="000945F4" w:rsidP="000945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945F4" w:rsidRPr="00B72A9C" w:rsidRDefault="000945F4" w:rsidP="000945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945F4" w:rsidRPr="00B72A9C" w:rsidRDefault="000945F4" w:rsidP="000945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A6921" w:rsidRPr="00B72A9C" w:rsidRDefault="00BA6921" w:rsidP="000945F4">
            <w:pPr>
              <w:pStyle w:val="af9"/>
              <w:numPr>
                <w:ilvl w:val="0"/>
                <w:numId w:val="3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A9C">
              <w:rPr>
                <w:rFonts w:ascii="Times New Roman" w:hAnsi="Times New Roman"/>
                <w:sz w:val="24"/>
                <w:szCs w:val="24"/>
              </w:rPr>
              <w:t>Квалифицированно выражает и обосновывает экспертное мнение о политической ситуации.</w:t>
            </w:r>
          </w:p>
          <w:p w:rsidR="000945F4" w:rsidRPr="00B72A9C" w:rsidRDefault="000945F4" w:rsidP="000945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945F4" w:rsidRPr="00B72A9C" w:rsidRDefault="000945F4" w:rsidP="000945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945F4" w:rsidRPr="00B72A9C" w:rsidRDefault="000945F4" w:rsidP="000945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945F4" w:rsidRPr="00B72A9C" w:rsidRDefault="000945F4" w:rsidP="000945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945F4" w:rsidRPr="00B72A9C" w:rsidRDefault="000945F4" w:rsidP="000945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945F4" w:rsidRPr="00B72A9C" w:rsidRDefault="000945F4" w:rsidP="000945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945F4" w:rsidRPr="00B72A9C" w:rsidRDefault="000945F4" w:rsidP="000945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945F4" w:rsidRPr="00B72A9C" w:rsidRDefault="000945F4" w:rsidP="000945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2498B" w:rsidRPr="00B72A9C" w:rsidRDefault="00BA6921" w:rsidP="00BA6921">
            <w:pPr>
              <w:autoSpaceDE w:val="0"/>
              <w:autoSpaceDN w:val="0"/>
              <w:adjustRightInd w:val="0"/>
              <w:spacing w:after="0" w:line="240" w:lineRule="auto"/>
              <w:ind w:left="2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2A9C">
              <w:rPr>
                <w:rFonts w:ascii="Times New Roman" w:hAnsi="Times New Roman" w:cs="Times New Roman"/>
                <w:sz w:val="24"/>
                <w:szCs w:val="24"/>
              </w:rPr>
              <w:t>3. Обладает навыками оценки потенциальных рисков.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8B" w:rsidRPr="00B72A9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:rsidR="0022498B" w:rsidRPr="00B72A9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Знать: основ</w:t>
            </w:r>
            <w:r w:rsidR="000945F4" w:rsidRPr="00B72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 </w:t>
            </w:r>
            <w:r w:rsidR="000945F4" w:rsidRPr="00B72A9C">
              <w:rPr>
                <w:rFonts w:ascii="Times New Roman" w:hAnsi="Times New Roman" w:cs="Times New Roman"/>
                <w:sz w:val="24"/>
                <w:szCs w:val="24"/>
              </w:rPr>
              <w:t>политологического, социологического, психологического и медийного анализа.</w:t>
            </w:r>
          </w:p>
          <w:p w:rsidR="000945F4" w:rsidRPr="00B72A9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Уметь: </w:t>
            </w:r>
            <w:r w:rsidR="000945F4" w:rsidRPr="00B72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методы </w:t>
            </w:r>
            <w:r w:rsidR="000945F4" w:rsidRPr="00B72A9C">
              <w:rPr>
                <w:rFonts w:ascii="Times New Roman" w:hAnsi="Times New Roman" w:cs="Times New Roman"/>
                <w:sz w:val="24"/>
                <w:szCs w:val="24"/>
              </w:rPr>
              <w:t xml:space="preserve">политологического, социологического, психологического и медийного анализа. </w:t>
            </w:r>
          </w:p>
          <w:p w:rsidR="000945F4" w:rsidRPr="00B72A9C" w:rsidRDefault="000945F4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498B" w:rsidRPr="00B72A9C" w:rsidRDefault="000945F4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2498B" w:rsidRPr="00B72A9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2498B" w:rsidRPr="00B72A9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  <w:p w:rsidR="000945F4" w:rsidRPr="00B72A9C" w:rsidRDefault="0022498B" w:rsidP="000945F4">
            <w:pPr>
              <w:pStyle w:val="af9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Знать: способы </w:t>
            </w:r>
            <w:r w:rsidR="000945F4" w:rsidRPr="00B72A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обоснования и выражения экспертных мнений </w:t>
            </w:r>
            <w:r w:rsidR="000945F4" w:rsidRPr="00B72A9C">
              <w:rPr>
                <w:rFonts w:ascii="Times New Roman" w:hAnsi="Times New Roman"/>
                <w:sz w:val="24"/>
                <w:szCs w:val="24"/>
              </w:rPr>
              <w:t>о политической ситуации.</w:t>
            </w:r>
          </w:p>
          <w:p w:rsidR="0022498B" w:rsidRPr="00B72A9C" w:rsidRDefault="0022498B" w:rsidP="000945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945F4" w:rsidRPr="00B72A9C" w:rsidRDefault="0022498B" w:rsidP="000945F4">
            <w:pPr>
              <w:pStyle w:val="af9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Уметь: применять навыки </w:t>
            </w:r>
            <w:r w:rsidR="000945F4" w:rsidRPr="00B72A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обоснования и выражения экспертных мнений </w:t>
            </w:r>
            <w:r w:rsidR="000945F4" w:rsidRPr="00B72A9C">
              <w:rPr>
                <w:rFonts w:ascii="Times New Roman" w:hAnsi="Times New Roman"/>
                <w:sz w:val="24"/>
                <w:szCs w:val="24"/>
              </w:rPr>
              <w:t>о политической ситуации.</w:t>
            </w:r>
          </w:p>
          <w:p w:rsidR="0022498B" w:rsidRPr="00B72A9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98B" w:rsidRPr="00B72A9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98B" w:rsidRPr="00B72A9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  <w:p w:rsidR="0022498B" w:rsidRPr="00B72A9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Знать: основные способы</w:t>
            </w:r>
            <w:r w:rsidRPr="00B72A9C">
              <w:rPr>
                <w:rFonts w:ascii="Calibri" w:eastAsia="Times New Roman" w:hAnsi="Calibri" w:cs="Times New Roman"/>
              </w:rPr>
              <w:t xml:space="preserve"> </w:t>
            </w: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 работы с гражданами и общественными группами.</w:t>
            </w:r>
          </w:p>
          <w:p w:rsidR="0022498B" w:rsidRPr="00B72A9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Уметь: применять </w:t>
            </w:r>
            <w:bookmarkStart w:id="5" w:name="_Hlk24290602"/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навыки организации работы с гражданами и общественными группами.</w:t>
            </w:r>
            <w:bookmarkEnd w:id="5"/>
          </w:p>
          <w:p w:rsidR="0022498B" w:rsidRPr="00B72A9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A9C" w:rsidRPr="00B72A9C" w:rsidTr="00D426A4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8B" w:rsidRPr="00B72A9C" w:rsidRDefault="00BA6921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6" w:name="_Hlk129527061"/>
            <w:r w:rsidRPr="00B72A9C">
              <w:rPr>
                <w:rFonts w:ascii="Times New Roman" w:hAnsi="Times New Roman" w:cs="Times New Roman"/>
                <w:sz w:val="24"/>
                <w:szCs w:val="24"/>
              </w:rPr>
              <w:t>(ПКП-3)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921" w:rsidRPr="00B72A9C" w:rsidRDefault="00BA6921" w:rsidP="00BA69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участвовать в организации политической (в т.ч. </w:t>
            </w:r>
            <w:r w:rsidRPr="00B72A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избирательной) кампании и в политических проектах </w:t>
            </w:r>
          </w:p>
          <w:p w:rsidR="0022498B" w:rsidRPr="00B72A9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921" w:rsidRPr="00B72A9C" w:rsidRDefault="00BA6921" w:rsidP="00CC0408">
            <w:pPr>
              <w:pStyle w:val="af9"/>
              <w:numPr>
                <w:ilvl w:val="0"/>
                <w:numId w:val="40"/>
              </w:numPr>
              <w:spacing w:after="0" w:line="240" w:lineRule="auto"/>
              <w:ind w:left="39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A9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Участвует в организации и проведении политических и избирательных кампаний. </w:t>
            </w:r>
          </w:p>
          <w:p w:rsidR="00CC0408" w:rsidRPr="00B72A9C" w:rsidRDefault="00CC0408" w:rsidP="00CC0408">
            <w:pPr>
              <w:spacing w:after="0" w:line="240" w:lineRule="auto"/>
              <w:ind w:left="3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C0408" w:rsidRPr="00B72A9C" w:rsidRDefault="00CC0408" w:rsidP="00CC0408">
            <w:pPr>
              <w:spacing w:after="0" w:line="240" w:lineRule="auto"/>
              <w:ind w:left="3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C0408" w:rsidRPr="00B72A9C" w:rsidRDefault="00CC0408" w:rsidP="00CC0408">
            <w:pPr>
              <w:spacing w:after="0" w:line="240" w:lineRule="auto"/>
              <w:ind w:left="3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C0408" w:rsidRPr="00B72A9C" w:rsidRDefault="00CC0408" w:rsidP="00CC0408">
            <w:pPr>
              <w:spacing w:after="0" w:line="240" w:lineRule="auto"/>
              <w:ind w:left="3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C0408" w:rsidRPr="00B72A9C" w:rsidRDefault="00CC0408" w:rsidP="00CC0408">
            <w:pPr>
              <w:spacing w:after="0" w:line="240" w:lineRule="auto"/>
              <w:ind w:left="3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C0408" w:rsidRPr="00B72A9C" w:rsidRDefault="00CC0408" w:rsidP="00CC0408">
            <w:pPr>
              <w:spacing w:after="0" w:line="240" w:lineRule="auto"/>
              <w:ind w:left="3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C0408" w:rsidRPr="00B72A9C" w:rsidRDefault="00CC0408" w:rsidP="00BF28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C0408" w:rsidRPr="00B72A9C" w:rsidRDefault="00CC0408" w:rsidP="00CC0408">
            <w:pPr>
              <w:spacing w:after="0" w:line="240" w:lineRule="auto"/>
              <w:ind w:left="3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A6921" w:rsidRPr="00B72A9C" w:rsidRDefault="00BA6921" w:rsidP="00CC0408">
            <w:pPr>
              <w:pStyle w:val="af9"/>
              <w:numPr>
                <w:ilvl w:val="0"/>
                <w:numId w:val="40"/>
              </w:numPr>
              <w:spacing w:after="0" w:line="240" w:lineRule="auto"/>
              <w:ind w:left="39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A9C">
              <w:rPr>
                <w:rFonts w:ascii="Times New Roman" w:hAnsi="Times New Roman"/>
                <w:sz w:val="24"/>
                <w:szCs w:val="24"/>
              </w:rPr>
              <w:t xml:space="preserve">Планирует, организовывает и реализовывает политические проекты. </w:t>
            </w:r>
          </w:p>
          <w:p w:rsidR="00CC0408" w:rsidRPr="00B72A9C" w:rsidRDefault="00CC0408" w:rsidP="00CC04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C0408" w:rsidRPr="00B72A9C" w:rsidRDefault="00CC0408" w:rsidP="00CC04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C0408" w:rsidRPr="00B72A9C" w:rsidRDefault="00CC0408" w:rsidP="00CC04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C0408" w:rsidRPr="00B72A9C" w:rsidRDefault="00CC0408" w:rsidP="00CC04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C0408" w:rsidRPr="00B72A9C" w:rsidRDefault="00CC0408" w:rsidP="00CC04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C0408" w:rsidRPr="00B72A9C" w:rsidRDefault="00CC0408" w:rsidP="00CC04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C0408" w:rsidRPr="00B72A9C" w:rsidRDefault="00CC0408" w:rsidP="00CC04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C0408" w:rsidRPr="00B72A9C" w:rsidRDefault="00CC0408" w:rsidP="00CC04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2498B" w:rsidRPr="00B72A9C" w:rsidRDefault="00BA6921" w:rsidP="00BA69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2A9C">
              <w:rPr>
                <w:rFonts w:ascii="Times New Roman" w:hAnsi="Times New Roman" w:cs="Times New Roman"/>
                <w:sz w:val="24"/>
                <w:szCs w:val="24"/>
              </w:rPr>
              <w:t>3. Обладает навыками проведения политической мобилизации, противодействия политическим манипуляциям, привлечения и распределения ресурсов.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8B" w:rsidRPr="00B72A9C" w:rsidRDefault="0022498B" w:rsidP="002249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2A9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1. Знать: </w:t>
            </w:r>
            <w:r w:rsidR="00CC0408" w:rsidRPr="00B72A9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способы </w:t>
            </w:r>
            <w:r w:rsidR="00CC0408" w:rsidRPr="00B72A9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 и проведения политических и избирательных кампаний. </w:t>
            </w:r>
          </w:p>
          <w:p w:rsidR="0022498B" w:rsidRPr="00B72A9C" w:rsidRDefault="0022498B" w:rsidP="002249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2A9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Уметь: использовать </w:t>
            </w:r>
            <w:r w:rsidR="00CC0408" w:rsidRPr="00B72A9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навыки</w:t>
            </w:r>
            <w:r w:rsidR="00CC0408" w:rsidRPr="00B72A9C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и проведения политических и избирательных кампаний. </w:t>
            </w:r>
            <w:r w:rsidR="00CC0408" w:rsidRPr="00B72A9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C0408" w:rsidRPr="00B72A9C" w:rsidRDefault="00CC0408" w:rsidP="00224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0408" w:rsidRPr="00B72A9C" w:rsidRDefault="00CC0408" w:rsidP="00224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0408" w:rsidRPr="00B72A9C" w:rsidRDefault="00CC0408" w:rsidP="00224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0408" w:rsidRPr="00B72A9C" w:rsidRDefault="00CC0408" w:rsidP="00224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0408" w:rsidRPr="00B72A9C" w:rsidRDefault="00CC0408" w:rsidP="00224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0408" w:rsidRPr="00B72A9C" w:rsidRDefault="00CC0408" w:rsidP="00224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0408" w:rsidRPr="00B72A9C" w:rsidRDefault="00CC0408" w:rsidP="00CC0408">
            <w:pPr>
              <w:spacing w:after="0" w:line="240" w:lineRule="auto"/>
              <w:ind w:left="3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A9C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  <w:r w:rsidR="0022498B" w:rsidRPr="00B72A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Знать: способы </w:t>
            </w:r>
            <w:r w:rsidRPr="00B72A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организации и реализации политических проектов. </w:t>
            </w:r>
          </w:p>
          <w:p w:rsidR="0022498B" w:rsidRPr="00B72A9C" w:rsidRDefault="0022498B" w:rsidP="006C7D54">
            <w:pPr>
              <w:numPr>
                <w:ilvl w:val="0"/>
                <w:numId w:val="30"/>
              </w:numPr>
              <w:spacing w:after="200" w:line="276" w:lineRule="auto"/>
              <w:ind w:left="3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Уметь: применять </w:t>
            </w:r>
            <w:r w:rsidRPr="00B72A9C">
              <w:rPr>
                <w:rFonts w:ascii="Times New Roman" w:hAnsi="Times New Roman" w:cs="Times New Roman"/>
                <w:sz w:val="24"/>
                <w:szCs w:val="24"/>
              </w:rPr>
              <w:t xml:space="preserve">навыки </w:t>
            </w:r>
            <w:r w:rsidR="00CC0408" w:rsidRPr="00B72A9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 и реализации политических проектов. </w:t>
            </w:r>
          </w:p>
          <w:p w:rsidR="00CC0408" w:rsidRPr="00B72A9C" w:rsidRDefault="00CC0408" w:rsidP="00CC0408">
            <w:pP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408" w:rsidRPr="00B72A9C" w:rsidRDefault="00CC0408" w:rsidP="00CC0408">
            <w:pP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498B" w:rsidRPr="00B72A9C" w:rsidRDefault="0022498B" w:rsidP="0022498B">
            <w:pPr>
              <w:spacing w:after="200" w:line="276" w:lineRule="auto"/>
              <w:ind w:left="37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C0408" w:rsidRPr="00B72A9C" w:rsidRDefault="00CC0408" w:rsidP="00CC0408">
            <w:pPr>
              <w:spacing w:after="200" w:line="276" w:lineRule="auto"/>
              <w:ind w:left="3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</w:t>
            </w:r>
            <w:r w:rsidR="0022498B" w:rsidRPr="00B72A9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Знать: способы </w:t>
            </w:r>
            <w:r w:rsidRPr="00B72A9C">
              <w:rPr>
                <w:rFonts w:ascii="Times New Roman" w:hAnsi="Times New Roman" w:cs="Times New Roman"/>
                <w:sz w:val="24"/>
                <w:szCs w:val="24"/>
              </w:rPr>
              <w:t>проведения политической мобилизации, противодействия политическим манипуляциям, привлечения и распределения ресурсов.</w:t>
            </w:r>
          </w:p>
          <w:p w:rsidR="0022498B" w:rsidRPr="00B72A9C" w:rsidRDefault="0022498B" w:rsidP="006D5998">
            <w:pPr>
              <w:spacing w:after="200" w:line="276" w:lineRule="auto"/>
              <w:ind w:left="3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2A9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Уметь: </w:t>
            </w:r>
            <w:r w:rsidR="006D5998" w:rsidRPr="00B72A9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применять навыки </w:t>
            </w:r>
            <w:r w:rsidR="006D5998" w:rsidRPr="00B72A9C">
              <w:rPr>
                <w:rFonts w:ascii="Times New Roman" w:hAnsi="Times New Roman" w:cs="Times New Roman"/>
                <w:sz w:val="24"/>
                <w:szCs w:val="24"/>
              </w:rPr>
              <w:t>проведения политической мобилизации, противодействия политическим манипуляциям, привлечения и распределения ресурсов.</w:t>
            </w:r>
          </w:p>
        </w:tc>
      </w:tr>
      <w:bookmarkEnd w:id="6"/>
    </w:tbl>
    <w:p w:rsidR="0022498B" w:rsidRPr="00B72A9C" w:rsidRDefault="0022498B" w:rsidP="0022498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2498B" w:rsidRPr="00B72A9C" w:rsidRDefault="0022498B" w:rsidP="0022498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2A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3.Место дисциплины в структуре образовательной программы</w:t>
      </w:r>
    </w:p>
    <w:p w:rsidR="00BF287A" w:rsidRPr="00B72A9C" w:rsidRDefault="0022498B" w:rsidP="00BF287A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sz w:val="28"/>
          <w:szCs w:val="28"/>
        </w:rPr>
        <w:t>Дисциплина «</w:t>
      </w:r>
      <w:r w:rsidR="00BA6921" w:rsidRPr="00B72A9C">
        <w:rPr>
          <w:rFonts w:ascii="Times New Roman" w:eastAsia="Times New Roman" w:hAnsi="Times New Roman" w:cs="Times New Roman"/>
          <w:sz w:val="28"/>
          <w:szCs w:val="28"/>
        </w:rPr>
        <w:t>Политическое проектирование будущего»</w:t>
      </w:r>
      <w:r w:rsidR="00BF287A" w:rsidRPr="00B72A9C">
        <w:rPr>
          <w:rFonts w:ascii="Times New Roman" w:eastAsia="Times New Roman" w:hAnsi="Times New Roman" w:cs="Times New Roman"/>
          <w:sz w:val="28"/>
          <w:szCs w:val="28"/>
        </w:rPr>
        <w:t xml:space="preserve"> входит в </w:t>
      </w:r>
    </w:p>
    <w:p w:rsidR="0022498B" w:rsidRPr="00B72A9C" w:rsidRDefault="00BF287A" w:rsidP="00BF287A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профиль «Политические технологии» </w:t>
      </w:r>
      <w:r w:rsidR="00EE52D0" w:rsidRPr="000020A5">
        <w:rPr>
          <w:rFonts w:ascii="Times New Roman" w:hAnsi="Times New Roman"/>
          <w:sz w:val="28"/>
          <w:szCs w:val="28"/>
        </w:rPr>
        <w:t>ОП "Современные политические технол</w:t>
      </w:r>
      <w:r w:rsidR="00EE52D0">
        <w:rPr>
          <w:rFonts w:ascii="Times New Roman" w:hAnsi="Times New Roman"/>
          <w:sz w:val="28"/>
          <w:szCs w:val="28"/>
        </w:rPr>
        <w:t xml:space="preserve">огии, экспертиза и GR", </w:t>
      </w:r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22498B" w:rsidRPr="00B72A9C">
        <w:rPr>
          <w:rFonts w:ascii="Times New Roman" w:eastAsia="Times New Roman" w:hAnsi="Times New Roman" w:cs="Times New Roman"/>
          <w:sz w:val="28"/>
          <w:szCs w:val="28"/>
        </w:rPr>
        <w:t>направлению подготовки 41.03.04. Политология.</w:t>
      </w:r>
    </w:p>
    <w:p w:rsidR="0022498B" w:rsidRPr="00B72A9C" w:rsidRDefault="0022498B" w:rsidP="00BF287A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498B" w:rsidRPr="00B72A9C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498B" w:rsidRPr="00B72A9C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498B" w:rsidRPr="00B72A9C" w:rsidRDefault="0022498B" w:rsidP="0022498B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498B" w:rsidRPr="00B72A9C" w:rsidRDefault="006A66A8" w:rsidP="006A66A8">
      <w:pPr>
        <w:pStyle w:val="af9"/>
        <w:keepNext/>
        <w:jc w:val="both"/>
        <w:rPr>
          <w:rFonts w:ascii="Times New Roman" w:hAnsi="Times New Roman"/>
          <w:b/>
          <w:bCs/>
          <w:sz w:val="28"/>
          <w:szCs w:val="28"/>
        </w:rPr>
      </w:pPr>
      <w:r w:rsidRPr="00B72A9C">
        <w:rPr>
          <w:rFonts w:ascii="Times New Roman" w:hAnsi="Times New Roman"/>
          <w:b/>
          <w:bCs/>
          <w:sz w:val="28"/>
          <w:szCs w:val="28"/>
        </w:rPr>
        <w:lastRenderedPageBreak/>
        <w:t>4.</w:t>
      </w:r>
      <w:r w:rsidR="0022498B" w:rsidRPr="00B72A9C">
        <w:rPr>
          <w:rFonts w:ascii="Times New Roman" w:hAnsi="Times New Roman"/>
          <w:b/>
          <w:bCs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22498B" w:rsidRPr="00B72A9C" w:rsidRDefault="0022498B" w:rsidP="0022498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sz w:val="28"/>
          <w:szCs w:val="28"/>
        </w:rPr>
        <w:t>Таблица 2.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2409"/>
        <w:gridCol w:w="2127"/>
      </w:tblGrid>
      <w:tr w:rsidR="00B72A9C" w:rsidRPr="00B72A9C" w:rsidTr="00D426A4">
        <w:trPr>
          <w:trHeight w:val="630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8B" w:rsidRPr="00B72A9C" w:rsidRDefault="0022498B" w:rsidP="002249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8B" w:rsidRPr="00B72A9C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22498B" w:rsidRPr="00B72A9C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8B" w:rsidRPr="00B72A9C" w:rsidRDefault="0022498B" w:rsidP="002249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Семестр </w:t>
            </w:r>
            <w:r w:rsidR="00BA6921" w:rsidRPr="00B72A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  <w:p w:rsidR="0022498B" w:rsidRPr="00B72A9C" w:rsidRDefault="0022498B" w:rsidP="002249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B72A9C" w:rsidRPr="00B72A9C" w:rsidTr="00D426A4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8B" w:rsidRPr="00B72A9C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8B" w:rsidRPr="00B72A9C" w:rsidRDefault="00BA6921" w:rsidP="0022498B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22498B" w:rsidRPr="00B72A9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</w:t>
            </w:r>
            <w:r w:rsidR="0022498B"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8B" w:rsidRPr="00B72A9C" w:rsidRDefault="0022498B" w:rsidP="0022498B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BA6921"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675B1E" w:rsidRPr="00B72A9C" w:rsidTr="00D426A4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B1E" w:rsidRPr="00B72A9C" w:rsidRDefault="00675B1E" w:rsidP="00675B1E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Контактная работа- Аудиторные занятия</w:t>
            </w:r>
          </w:p>
          <w:p w:rsidR="00675B1E" w:rsidRPr="00B72A9C" w:rsidRDefault="00675B1E" w:rsidP="00675B1E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B1E" w:rsidRPr="00B72A9C" w:rsidRDefault="00675B1E" w:rsidP="00675B1E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/84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B1E" w:rsidRPr="00B72A9C" w:rsidRDefault="00675B1E" w:rsidP="00675B1E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/84</w:t>
            </w:r>
          </w:p>
        </w:tc>
      </w:tr>
      <w:tr w:rsidR="00675B1E" w:rsidRPr="00B72A9C" w:rsidTr="00D426A4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B1E" w:rsidRPr="00B72A9C" w:rsidRDefault="00675B1E" w:rsidP="00675B1E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Лекции </w:t>
            </w:r>
          </w:p>
          <w:p w:rsidR="00675B1E" w:rsidRPr="00B72A9C" w:rsidRDefault="00675B1E" w:rsidP="00675B1E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B1E" w:rsidRPr="00B72A9C" w:rsidRDefault="00675B1E" w:rsidP="00675B1E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/34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B1E" w:rsidRPr="00B72A9C" w:rsidRDefault="00675B1E" w:rsidP="00675B1E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/34</w:t>
            </w:r>
          </w:p>
        </w:tc>
      </w:tr>
      <w:tr w:rsidR="00675B1E" w:rsidRPr="00B72A9C" w:rsidTr="00D426A4">
        <w:trPr>
          <w:trHeight w:val="615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B1E" w:rsidRPr="00B72A9C" w:rsidRDefault="00675B1E" w:rsidP="00675B1E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Семинары, практические  занятия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B1E" w:rsidRPr="00B72A9C" w:rsidRDefault="00675B1E" w:rsidP="00675B1E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/50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B1E" w:rsidRPr="00B72A9C" w:rsidRDefault="00675B1E" w:rsidP="00675B1E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/50</w:t>
            </w:r>
          </w:p>
        </w:tc>
      </w:tr>
      <w:tr w:rsidR="00675B1E" w:rsidRPr="00B72A9C" w:rsidTr="00D426A4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B1E" w:rsidRPr="00B72A9C" w:rsidRDefault="00675B1E" w:rsidP="00675B1E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  <w:p w:rsidR="00675B1E" w:rsidRPr="00B72A9C" w:rsidRDefault="00675B1E" w:rsidP="00675B1E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B1E" w:rsidRPr="00B72A9C" w:rsidRDefault="00675B1E" w:rsidP="00675B1E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/96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B1E" w:rsidRPr="00B72A9C" w:rsidRDefault="00675B1E" w:rsidP="00675B1E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/96</w:t>
            </w:r>
          </w:p>
        </w:tc>
      </w:tr>
      <w:tr w:rsidR="00B72A9C" w:rsidRPr="00B72A9C" w:rsidTr="00D426A4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8B" w:rsidRPr="00B72A9C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Вид текущего контроля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8B" w:rsidRPr="00B72A9C" w:rsidRDefault="00BA6921" w:rsidP="0022498B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эссе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8B" w:rsidRPr="00B72A9C" w:rsidRDefault="00BA6921" w:rsidP="0022498B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эссе</w:t>
            </w:r>
          </w:p>
        </w:tc>
      </w:tr>
      <w:tr w:rsidR="0022498B" w:rsidRPr="00B72A9C" w:rsidTr="00D426A4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8B" w:rsidRPr="00B72A9C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8B" w:rsidRPr="00B72A9C" w:rsidRDefault="00BA6921" w:rsidP="0022498B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8B" w:rsidRPr="00B72A9C" w:rsidRDefault="00BA6921" w:rsidP="0022498B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</w:t>
            </w:r>
          </w:p>
        </w:tc>
      </w:tr>
    </w:tbl>
    <w:p w:rsidR="0022498B" w:rsidRPr="00B72A9C" w:rsidRDefault="0022498B" w:rsidP="0022498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2498B" w:rsidRPr="00B72A9C" w:rsidRDefault="0022498B" w:rsidP="0022498B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b/>
          <w:i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22498B" w:rsidRPr="00B72A9C" w:rsidRDefault="0022498B" w:rsidP="0022498B">
      <w:pPr>
        <w:spacing w:after="0" w:line="360" w:lineRule="auto"/>
        <w:ind w:firstLine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72A9C">
        <w:rPr>
          <w:rFonts w:ascii="Times New Roman" w:eastAsia="Times New Roman" w:hAnsi="Times New Roman" w:cs="Times New Roman"/>
          <w:b/>
          <w:sz w:val="28"/>
          <w:szCs w:val="28"/>
        </w:rPr>
        <w:t>5.1.</w:t>
      </w:r>
      <w:r w:rsidRPr="00B72A9C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Pr="00B72A9C">
        <w:rPr>
          <w:rFonts w:ascii="Times New Roman" w:eastAsia="Times New Roman" w:hAnsi="Times New Roman" w:cs="Times New Roman"/>
          <w:b/>
          <w:sz w:val="28"/>
          <w:szCs w:val="28"/>
        </w:rPr>
        <w:t xml:space="preserve">Содержание дисциплины </w:t>
      </w:r>
    </w:p>
    <w:p w:rsidR="00707752" w:rsidRPr="00B72A9C" w:rsidRDefault="00707752" w:rsidP="0022498B">
      <w:pPr>
        <w:spacing w:after="0" w:line="360" w:lineRule="auto"/>
        <w:ind w:firstLine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1. Религиозные проекты </w:t>
      </w:r>
      <w:r w:rsidR="00FC08EB" w:rsidRPr="00B72A9C">
        <w:rPr>
          <w:rFonts w:ascii="Times New Roman" w:eastAsia="Times New Roman" w:hAnsi="Times New Roman" w:cs="Times New Roman"/>
          <w:b/>
          <w:sz w:val="28"/>
          <w:szCs w:val="28"/>
        </w:rPr>
        <w:t>будущего</w:t>
      </w:r>
    </w:p>
    <w:p w:rsidR="00D426A4" w:rsidRPr="00B72A9C" w:rsidRDefault="00FC08EB" w:rsidP="00BF287A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Политическое проектирование будущего в иудаизме: </w:t>
      </w:r>
      <w:r w:rsidR="00A52883" w:rsidRPr="00B72A9C">
        <w:rPr>
          <w:rFonts w:ascii="Times New Roman" w:hAnsi="Times New Roman"/>
          <w:sz w:val="28"/>
          <w:szCs w:val="28"/>
          <w:lang w:val="en-US"/>
        </w:rPr>
        <w:t>XV</w:t>
      </w:r>
      <w:r w:rsidR="00A52883" w:rsidRPr="00B72A9C">
        <w:rPr>
          <w:rFonts w:ascii="Times New Roman" w:hAnsi="Times New Roman"/>
          <w:sz w:val="28"/>
          <w:szCs w:val="28"/>
        </w:rPr>
        <w:t xml:space="preserve"> в. до н.э. – </w:t>
      </w:r>
      <w:r w:rsidR="00A52883" w:rsidRPr="00B72A9C">
        <w:rPr>
          <w:rFonts w:ascii="Times New Roman" w:hAnsi="Times New Roman"/>
          <w:sz w:val="28"/>
          <w:szCs w:val="28"/>
          <w:lang w:val="en-US"/>
        </w:rPr>
        <w:t>XXI</w:t>
      </w:r>
      <w:r w:rsidR="00A52883" w:rsidRPr="00B72A9C">
        <w:rPr>
          <w:rFonts w:ascii="Times New Roman" w:hAnsi="Times New Roman"/>
          <w:sz w:val="28"/>
          <w:szCs w:val="28"/>
        </w:rPr>
        <w:t xml:space="preserve"> вв. Воссоздание государства Израиль как реализованный проект. Политическое проектирование будущего в </w:t>
      </w:r>
      <w:r w:rsidR="00EB1367" w:rsidRPr="00B72A9C">
        <w:rPr>
          <w:rFonts w:ascii="Times New Roman" w:hAnsi="Times New Roman"/>
          <w:sz w:val="28"/>
          <w:szCs w:val="28"/>
        </w:rPr>
        <w:t xml:space="preserve">католическом </w:t>
      </w:r>
      <w:r w:rsidR="00A52883" w:rsidRPr="00B72A9C">
        <w:rPr>
          <w:rFonts w:ascii="Times New Roman" w:hAnsi="Times New Roman"/>
          <w:sz w:val="28"/>
          <w:szCs w:val="28"/>
        </w:rPr>
        <w:t xml:space="preserve">христианстве: </w:t>
      </w:r>
      <w:r w:rsidR="00A52883" w:rsidRPr="00B72A9C">
        <w:rPr>
          <w:rFonts w:ascii="Times New Roman" w:hAnsi="Times New Roman"/>
          <w:sz w:val="28"/>
          <w:szCs w:val="28"/>
          <w:lang w:val="en-US"/>
        </w:rPr>
        <w:t>IV</w:t>
      </w:r>
      <w:r w:rsidR="00A52883" w:rsidRPr="00B72A9C">
        <w:rPr>
          <w:rFonts w:ascii="Times New Roman" w:hAnsi="Times New Roman"/>
          <w:sz w:val="28"/>
          <w:szCs w:val="28"/>
        </w:rPr>
        <w:t>-</w:t>
      </w:r>
      <w:r w:rsidR="00A52883" w:rsidRPr="00B72A9C">
        <w:rPr>
          <w:rFonts w:ascii="Times New Roman" w:hAnsi="Times New Roman"/>
          <w:sz w:val="28"/>
          <w:szCs w:val="28"/>
          <w:lang w:val="en-US"/>
        </w:rPr>
        <w:t>XXI</w:t>
      </w:r>
      <w:r w:rsidR="00A52883" w:rsidRPr="00B72A9C">
        <w:rPr>
          <w:rFonts w:ascii="Times New Roman" w:hAnsi="Times New Roman"/>
          <w:sz w:val="28"/>
          <w:szCs w:val="28"/>
        </w:rPr>
        <w:t xml:space="preserve"> вв. Кейсы государств средневековой Европы, Ватикана,</w:t>
      </w:r>
      <w:r w:rsidR="00C65671" w:rsidRPr="00B72A9C">
        <w:rPr>
          <w:rFonts w:ascii="Times New Roman" w:hAnsi="Times New Roman"/>
          <w:sz w:val="28"/>
          <w:szCs w:val="28"/>
        </w:rPr>
        <w:t xml:space="preserve"> </w:t>
      </w:r>
      <w:r w:rsidR="00EB1367" w:rsidRPr="00B72A9C">
        <w:rPr>
          <w:rFonts w:ascii="Times New Roman" w:hAnsi="Times New Roman"/>
          <w:sz w:val="28"/>
          <w:szCs w:val="28"/>
        </w:rPr>
        <w:t xml:space="preserve">Испании, Франции. Политическое проектирование будущего в православном христианстве: кейсы Византии, России. Политическое проектирование будущего в протестантизме: кейсы Англии, США. Политическое проектирование будущего в исламе: </w:t>
      </w:r>
      <w:r w:rsidR="00EB1367" w:rsidRPr="00B72A9C">
        <w:rPr>
          <w:rFonts w:ascii="Times New Roman" w:hAnsi="Times New Roman"/>
          <w:sz w:val="28"/>
          <w:szCs w:val="28"/>
          <w:lang w:val="en-US"/>
        </w:rPr>
        <w:t>VII</w:t>
      </w:r>
      <w:r w:rsidR="00EB1367" w:rsidRPr="00B72A9C">
        <w:rPr>
          <w:rFonts w:ascii="Times New Roman" w:hAnsi="Times New Roman"/>
          <w:sz w:val="28"/>
          <w:szCs w:val="28"/>
        </w:rPr>
        <w:t>-</w:t>
      </w:r>
      <w:r w:rsidR="00EB1367" w:rsidRPr="00B72A9C">
        <w:rPr>
          <w:rFonts w:ascii="Times New Roman" w:hAnsi="Times New Roman"/>
          <w:sz w:val="28"/>
          <w:szCs w:val="28"/>
          <w:lang w:val="en-US"/>
        </w:rPr>
        <w:t>XXI</w:t>
      </w:r>
      <w:r w:rsidR="00EB1367" w:rsidRPr="00B72A9C">
        <w:rPr>
          <w:rFonts w:ascii="Times New Roman" w:hAnsi="Times New Roman"/>
          <w:sz w:val="28"/>
          <w:szCs w:val="28"/>
        </w:rPr>
        <w:t xml:space="preserve"> вв.: кейсы Арабского халифата, исламского социализма, Иранской революции, Арабской весны, Талибана. Современный исламизм как проект будущего. </w:t>
      </w:r>
      <w:r w:rsidR="00EB1367" w:rsidRPr="00B72A9C">
        <w:rPr>
          <w:rFonts w:ascii="Times New Roman" w:hAnsi="Times New Roman"/>
          <w:sz w:val="28"/>
          <w:szCs w:val="28"/>
        </w:rPr>
        <w:tab/>
      </w:r>
      <w:r w:rsidR="00BF287A" w:rsidRPr="00B72A9C">
        <w:rPr>
          <w:rFonts w:ascii="Times New Roman" w:hAnsi="Times New Roman"/>
          <w:sz w:val="28"/>
          <w:szCs w:val="28"/>
        </w:rPr>
        <w:tab/>
      </w:r>
      <w:r w:rsidR="00BF287A" w:rsidRPr="00B72A9C">
        <w:rPr>
          <w:rFonts w:ascii="Times New Roman" w:hAnsi="Times New Roman"/>
          <w:sz w:val="28"/>
          <w:szCs w:val="28"/>
        </w:rPr>
        <w:tab/>
      </w:r>
      <w:r w:rsidR="00BF287A" w:rsidRPr="00B72A9C">
        <w:rPr>
          <w:rFonts w:ascii="Times New Roman" w:hAnsi="Times New Roman"/>
          <w:sz w:val="28"/>
          <w:szCs w:val="28"/>
        </w:rPr>
        <w:tab/>
      </w:r>
      <w:r w:rsidR="00BF287A" w:rsidRPr="00B72A9C">
        <w:rPr>
          <w:rFonts w:ascii="Times New Roman" w:hAnsi="Times New Roman"/>
          <w:sz w:val="28"/>
          <w:szCs w:val="28"/>
        </w:rPr>
        <w:tab/>
      </w:r>
      <w:r w:rsidR="00BF287A" w:rsidRPr="00B72A9C">
        <w:rPr>
          <w:rFonts w:ascii="Times New Roman" w:hAnsi="Times New Roman"/>
          <w:sz w:val="28"/>
          <w:szCs w:val="28"/>
        </w:rPr>
        <w:tab/>
      </w:r>
      <w:r w:rsidR="00BF287A" w:rsidRPr="00B72A9C">
        <w:rPr>
          <w:rFonts w:ascii="Times New Roman" w:hAnsi="Times New Roman"/>
          <w:sz w:val="28"/>
          <w:szCs w:val="28"/>
        </w:rPr>
        <w:tab/>
      </w:r>
      <w:r w:rsidR="00BF287A" w:rsidRPr="00B72A9C">
        <w:rPr>
          <w:rFonts w:ascii="Times New Roman" w:hAnsi="Times New Roman"/>
          <w:sz w:val="28"/>
          <w:szCs w:val="28"/>
        </w:rPr>
        <w:tab/>
      </w:r>
      <w:r w:rsidR="00BF287A" w:rsidRPr="00B72A9C">
        <w:rPr>
          <w:rFonts w:ascii="Times New Roman" w:hAnsi="Times New Roman"/>
          <w:sz w:val="28"/>
          <w:szCs w:val="28"/>
        </w:rPr>
        <w:tab/>
      </w:r>
      <w:r w:rsidR="00BF287A" w:rsidRPr="00B72A9C">
        <w:rPr>
          <w:rFonts w:ascii="Times New Roman" w:hAnsi="Times New Roman"/>
          <w:sz w:val="28"/>
          <w:szCs w:val="28"/>
        </w:rPr>
        <w:tab/>
      </w:r>
      <w:r w:rsidR="00BF287A" w:rsidRPr="00B72A9C">
        <w:rPr>
          <w:rFonts w:ascii="Times New Roman" w:hAnsi="Times New Roman"/>
          <w:sz w:val="28"/>
          <w:szCs w:val="28"/>
        </w:rPr>
        <w:tab/>
      </w:r>
      <w:r w:rsidR="00BF287A" w:rsidRPr="00B72A9C">
        <w:rPr>
          <w:rFonts w:ascii="Times New Roman" w:hAnsi="Times New Roman"/>
          <w:sz w:val="28"/>
          <w:szCs w:val="28"/>
        </w:rPr>
        <w:tab/>
      </w:r>
      <w:r w:rsidR="00BF287A" w:rsidRPr="00B72A9C">
        <w:rPr>
          <w:rFonts w:ascii="Times New Roman" w:hAnsi="Times New Roman"/>
          <w:sz w:val="28"/>
          <w:szCs w:val="28"/>
        </w:rPr>
        <w:tab/>
      </w:r>
      <w:r w:rsidR="00BF287A" w:rsidRPr="00B72A9C">
        <w:rPr>
          <w:rFonts w:ascii="Times New Roman" w:hAnsi="Times New Roman"/>
          <w:sz w:val="28"/>
          <w:szCs w:val="28"/>
        </w:rPr>
        <w:tab/>
      </w:r>
      <w:r w:rsidR="00BF287A" w:rsidRPr="00B72A9C">
        <w:rPr>
          <w:rFonts w:ascii="Times New Roman" w:hAnsi="Times New Roman"/>
          <w:sz w:val="28"/>
          <w:szCs w:val="28"/>
        </w:rPr>
        <w:tab/>
      </w:r>
      <w:r w:rsidR="00BF287A" w:rsidRPr="00B72A9C">
        <w:rPr>
          <w:rFonts w:ascii="Times New Roman" w:hAnsi="Times New Roman"/>
          <w:sz w:val="28"/>
          <w:szCs w:val="28"/>
        </w:rPr>
        <w:tab/>
      </w:r>
      <w:r w:rsidR="00BF287A" w:rsidRPr="00B72A9C">
        <w:rPr>
          <w:rFonts w:ascii="Times New Roman" w:hAnsi="Times New Roman"/>
          <w:sz w:val="28"/>
          <w:szCs w:val="28"/>
        </w:rPr>
        <w:tab/>
      </w:r>
      <w:r w:rsidR="00A52883" w:rsidRPr="00B72A9C">
        <w:rPr>
          <w:rFonts w:ascii="Times New Roman" w:hAnsi="Times New Roman"/>
          <w:sz w:val="28"/>
          <w:szCs w:val="28"/>
        </w:rPr>
        <w:tab/>
      </w:r>
      <w:r w:rsidR="00A52883" w:rsidRPr="00B72A9C">
        <w:rPr>
          <w:rFonts w:ascii="Times New Roman" w:hAnsi="Times New Roman"/>
          <w:sz w:val="28"/>
          <w:szCs w:val="28"/>
        </w:rPr>
        <w:tab/>
      </w:r>
    </w:p>
    <w:p w:rsidR="00D426A4" w:rsidRPr="00B72A9C" w:rsidRDefault="00D426A4" w:rsidP="00D426A4">
      <w:pPr>
        <w:spacing w:line="360" w:lineRule="auto"/>
        <w:ind w:firstLine="1"/>
        <w:rPr>
          <w:rFonts w:ascii="Times New Roman" w:hAnsi="Times New Roman"/>
          <w:b/>
          <w:sz w:val="28"/>
          <w:szCs w:val="28"/>
        </w:rPr>
      </w:pPr>
      <w:r w:rsidRPr="00B72A9C">
        <w:rPr>
          <w:rFonts w:ascii="Times New Roman" w:hAnsi="Times New Roman"/>
          <w:b/>
          <w:sz w:val="28"/>
          <w:szCs w:val="28"/>
        </w:rPr>
        <w:t>Тема 2. Идеологические проекты управления будущим</w:t>
      </w:r>
    </w:p>
    <w:p w:rsidR="00D426A4" w:rsidRPr="00B72A9C" w:rsidRDefault="00D426A4" w:rsidP="00EB1367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>Идеологические проекты идеального общества: управление ожиданиями в контексте рациональности и нерелигиозной веры. Страновые исторические кейсы либерализма</w:t>
      </w:r>
      <w:r w:rsidR="00EB1367" w:rsidRPr="00B72A9C">
        <w:rPr>
          <w:rFonts w:ascii="Times New Roman" w:hAnsi="Times New Roman"/>
          <w:sz w:val="28"/>
          <w:szCs w:val="28"/>
        </w:rPr>
        <w:t xml:space="preserve"> и</w:t>
      </w:r>
      <w:r w:rsidRPr="00B72A9C">
        <w:rPr>
          <w:rFonts w:ascii="Times New Roman" w:hAnsi="Times New Roman"/>
          <w:sz w:val="28"/>
          <w:szCs w:val="28"/>
        </w:rPr>
        <w:t xml:space="preserve"> консерватизма</w:t>
      </w:r>
      <w:r w:rsidR="00EB1367" w:rsidRPr="00B72A9C">
        <w:rPr>
          <w:rFonts w:ascii="Times New Roman" w:hAnsi="Times New Roman"/>
          <w:sz w:val="28"/>
          <w:szCs w:val="28"/>
        </w:rPr>
        <w:t xml:space="preserve">. </w:t>
      </w:r>
      <w:r w:rsidR="008675FD" w:rsidRPr="00B72A9C">
        <w:rPr>
          <w:rFonts w:ascii="Times New Roman" w:hAnsi="Times New Roman"/>
          <w:sz w:val="28"/>
          <w:szCs w:val="28"/>
        </w:rPr>
        <w:t xml:space="preserve">Идеология коммунизма в СССР, национал-социализма в Германии как политические проекты </w:t>
      </w:r>
      <w:r w:rsidR="008675FD" w:rsidRPr="00B72A9C">
        <w:rPr>
          <w:rFonts w:ascii="Times New Roman" w:hAnsi="Times New Roman"/>
          <w:sz w:val="28"/>
          <w:szCs w:val="28"/>
        </w:rPr>
        <w:lastRenderedPageBreak/>
        <w:t>будущего: история и уроки.</w:t>
      </w:r>
      <w:r w:rsidR="00EB1367" w:rsidRPr="00B72A9C">
        <w:rPr>
          <w:rFonts w:ascii="Times New Roman" w:hAnsi="Times New Roman"/>
          <w:sz w:val="28"/>
          <w:szCs w:val="28"/>
        </w:rPr>
        <w:t xml:space="preserve"> Современные идеологии как проекты управления будущим: феминизм, новая расовая теория, квир-теория</w:t>
      </w:r>
      <w:r w:rsidR="008675FD" w:rsidRPr="00B72A9C">
        <w:rPr>
          <w:rFonts w:ascii="Times New Roman" w:hAnsi="Times New Roman"/>
          <w:sz w:val="28"/>
          <w:szCs w:val="28"/>
        </w:rPr>
        <w:t xml:space="preserve">. </w:t>
      </w:r>
    </w:p>
    <w:p w:rsidR="00D426A4" w:rsidRPr="00B72A9C" w:rsidRDefault="00D426A4" w:rsidP="00EB1367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>Классическ</w:t>
      </w:r>
      <w:r w:rsidR="008675FD" w:rsidRPr="00B72A9C">
        <w:rPr>
          <w:rFonts w:ascii="Times New Roman" w:hAnsi="Times New Roman"/>
          <w:sz w:val="28"/>
          <w:szCs w:val="28"/>
        </w:rPr>
        <w:t>ая</w:t>
      </w:r>
      <w:r w:rsidRPr="00B72A9C">
        <w:rPr>
          <w:rFonts w:ascii="Times New Roman" w:hAnsi="Times New Roman"/>
          <w:sz w:val="28"/>
          <w:szCs w:val="28"/>
        </w:rPr>
        <w:t xml:space="preserve"> революци</w:t>
      </w:r>
      <w:r w:rsidR="008675FD" w:rsidRPr="00B72A9C">
        <w:rPr>
          <w:rFonts w:ascii="Times New Roman" w:hAnsi="Times New Roman"/>
          <w:sz w:val="28"/>
          <w:szCs w:val="28"/>
        </w:rPr>
        <w:t>я</w:t>
      </w:r>
      <w:r w:rsidRPr="00B72A9C">
        <w:rPr>
          <w:rFonts w:ascii="Times New Roman" w:hAnsi="Times New Roman"/>
          <w:sz w:val="28"/>
          <w:szCs w:val="28"/>
        </w:rPr>
        <w:t xml:space="preserve"> как радикальная форма приближения к идеалу. </w:t>
      </w:r>
      <w:r w:rsidR="008675FD" w:rsidRPr="00B72A9C">
        <w:rPr>
          <w:rFonts w:ascii="Times New Roman" w:hAnsi="Times New Roman"/>
          <w:sz w:val="28"/>
          <w:szCs w:val="28"/>
        </w:rPr>
        <w:t xml:space="preserve">Кейсы Английской, Французской, Русской, Китайской революции. </w:t>
      </w:r>
      <w:r w:rsidRPr="00B72A9C">
        <w:rPr>
          <w:rFonts w:ascii="Times New Roman" w:hAnsi="Times New Roman"/>
          <w:sz w:val="28"/>
          <w:szCs w:val="28"/>
        </w:rPr>
        <w:t>Современные технологии управления ожиданиями в процессе реформ.</w:t>
      </w:r>
    </w:p>
    <w:p w:rsidR="00D426A4" w:rsidRPr="00B72A9C" w:rsidRDefault="00D426A4" w:rsidP="00BF287A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Сциентистские проекты управления будущим: глобализация, информационное общество. Технологии реализации и продвижения сциентистских проектов управления будущим. </w:t>
      </w:r>
      <w:r w:rsidR="008675FD" w:rsidRPr="00B72A9C">
        <w:rPr>
          <w:rFonts w:ascii="Times New Roman" w:hAnsi="Times New Roman"/>
          <w:sz w:val="28"/>
          <w:szCs w:val="28"/>
        </w:rPr>
        <w:t xml:space="preserve">Глобализм как проект финансовых элит.    </w:t>
      </w:r>
    </w:p>
    <w:p w:rsidR="00D426A4" w:rsidRPr="00B72A9C" w:rsidRDefault="00D426A4" w:rsidP="00D426A4">
      <w:pPr>
        <w:ind w:firstLine="708"/>
        <w:rPr>
          <w:rFonts w:ascii="Times New Roman" w:hAnsi="Times New Roman"/>
          <w:b/>
          <w:sz w:val="28"/>
          <w:szCs w:val="28"/>
        </w:rPr>
      </w:pPr>
      <w:r w:rsidRPr="00B72A9C">
        <w:rPr>
          <w:rFonts w:ascii="Times New Roman" w:hAnsi="Times New Roman"/>
          <w:b/>
          <w:sz w:val="28"/>
          <w:szCs w:val="28"/>
        </w:rPr>
        <w:t xml:space="preserve">Тема </w:t>
      </w:r>
      <w:r w:rsidR="008675FD" w:rsidRPr="00B72A9C">
        <w:rPr>
          <w:rFonts w:ascii="Times New Roman" w:hAnsi="Times New Roman"/>
          <w:b/>
          <w:sz w:val="28"/>
          <w:szCs w:val="28"/>
        </w:rPr>
        <w:t>3</w:t>
      </w:r>
      <w:r w:rsidRPr="00B72A9C">
        <w:rPr>
          <w:rFonts w:ascii="Times New Roman" w:hAnsi="Times New Roman"/>
          <w:b/>
          <w:sz w:val="28"/>
          <w:szCs w:val="28"/>
        </w:rPr>
        <w:t xml:space="preserve">. Современные политические проекты будущего </w:t>
      </w:r>
    </w:p>
    <w:p w:rsidR="00D426A4" w:rsidRPr="00B72A9C" w:rsidRDefault="00D426A4" w:rsidP="008675FD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Современный </w:t>
      </w:r>
      <w:proofErr w:type="spellStart"/>
      <w:r w:rsidRPr="00B72A9C">
        <w:rPr>
          <w:rFonts w:ascii="Times New Roman" w:hAnsi="Times New Roman"/>
          <w:sz w:val="28"/>
          <w:szCs w:val="28"/>
        </w:rPr>
        <w:t>технократизм</w:t>
      </w:r>
      <w:proofErr w:type="spellEnd"/>
      <w:r w:rsidRPr="00B72A9C">
        <w:rPr>
          <w:rFonts w:ascii="Times New Roman" w:hAnsi="Times New Roman"/>
          <w:sz w:val="28"/>
          <w:szCs w:val="28"/>
        </w:rPr>
        <w:t xml:space="preserve">: позитивный образ цифрового будущего и доминирования больших данных. Основные интересанты и методы пропаганды будущего. Концепции надзорного капитализма и цифрового авторитаризма как попытка сопротивления </w:t>
      </w:r>
      <w:proofErr w:type="spellStart"/>
      <w:r w:rsidRPr="00B72A9C">
        <w:rPr>
          <w:rFonts w:ascii="Times New Roman" w:hAnsi="Times New Roman"/>
          <w:sz w:val="28"/>
          <w:szCs w:val="28"/>
        </w:rPr>
        <w:t>технооптимизму</w:t>
      </w:r>
      <w:proofErr w:type="spellEnd"/>
      <w:r w:rsidRPr="00B72A9C">
        <w:rPr>
          <w:rFonts w:ascii="Times New Roman" w:hAnsi="Times New Roman"/>
          <w:sz w:val="28"/>
          <w:szCs w:val="28"/>
        </w:rPr>
        <w:t xml:space="preserve">. Борьба картин будущего: «умное государство» </w:t>
      </w:r>
      <w:r w:rsidRPr="00B72A9C">
        <w:rPr>
          <w:rFonts w:ascii="Times New Roman" w:hAnsi="Times New Roman"/>
          <w:sz w:val="28"/>
          <w:szCs w:val="28"/>
          <w:lang w:val="en-US"/>
        </w:rPr>
        <w:t>vs</w:t>
      </w:r>
      <w:r w:rsidRPr="00B72A9C">
        <w:rPr>
          <w:rFonts w:ascii="Times New Roman" w:hAnsi="Times New Roman"/>
          <w:sz w:val="28"/>
          <w:szCs w:val="28"/>
        </w:rPr>
        <w:t>. «цифровой контроль».</w:t>
      </w:r>
    </w:p>
    <w:p w:rsidR="00D426A4" w:rsidRPr="00B72A9C" w:rsidRDefault="00D426A4" w:rsidP="008675FD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«Зеленый» проект как пример конструирования будущего энергетики, экономики, социальной структуры общества. Современная климатическая повестка как </w:t>
      </w:r>
      <w:proofErr w:type="spellStart"/>
      <w:r w:rsidRPr="00B72A9C">
        <w:rPr>
          <w:rFonts w:ascii="Times New Roman" w:hAnsi="Times New Roman"/>
          <w:sz w:val="28"/>
          <w:szCs w:val="28"/>
        </w:rPr>
        <w:t>самосбывающийся</w:t>
      </w:r>
      <w:proofErr w:type="spellEnd"/>
      <w:r w:rsidRPr="00B72A9C">
        <w:rPr>
          <w:rFonts w:ascii="Times New Roman" w:hAnsi="Times New Roman"/>
          <w:sz w:val="28"/>
          <w:szCs w:val="28"/>
        </w:rPr>
        <w:t xml:space="preserve"> прогноз и политико-экономический проект. Авторы климатического проекта и их интересы. </w:t>
      </w:r>
    </w:p>
    <w:p w:rsidR="00D426A4" w:rsidRPr="00B72A9C" w:rsidRDefault="008675FD" w:rsidP="00BF287A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Конец истории и многополярный мир. Теория демократического транзита как проекта унификации политического устройства мира и ее критика. </w:t>
      </w:r>
    </w:p>
    <w:p w:rsidR="00D426A4" w:rsidRPr="00B72A9C" w:rsidRDefault="00D426A4" w:rsidP="00D426A4">
      <w:pPr>
        <w:ind w:firstLine="708"/>
        <w:rPr>
          <w:rFonts w:ascii="Times New Roman" w:hAnsi="Times New Roman"/>
          <w:b/>
          <w:sz w:val="28"/>
          <w:szCs w:val="28"/>
        </w:rPr>
      </w:pPr>
      <w:r w:rsidRPr="00B72A9C">
        <w:rPr>
          <w:rFonts w:ascii="Times New Roman" w:hAnsi="Times New Roman"/>
          <w:b/>
          <w:sz w:val="28"/>
          <w:szCs w:val="28"/>
        </w:rPr>
        <w:t xml:space="preserve">Тема </w:t>
      </w:r>
      <w:r w:rsidR="008675FD" w:rsidRPr="00B72A9C">
        <w:rPr>
          <w:rFonts w:ascii="Times New Roman" w:hAnsi="Times New Roman"/>
          <w:b/>
          <w:sz w:val="28"/>
          <w:szCs w:val="28"/>
        </w:rPr>
        <w:t>4</w:t>
      </w:r>
      <w:r w:rsidRPr="00B72A9C">
        <w:rPr>
          <w:rFonts w:ascii="Times New Roman" w:hAnsi="Times New Roman"/>
          <w:b/>
          <w:sz w:val="28"/>
          <w:szCs w:val="28"/>
        </w:rPr>
        <w:t xml:space="preserve">. Технология </w:t>
      </w:r>
      <w:proofErr w:type="spellStart"/>
      <w:r w:rsidRPr="00B72A9C">
        <w:rPr>
          <w:rFonts w:ascii="Times New Roman" w:hAnsi="Times New Roman"/>
          <w:b/>
          <w:sz w:val="28"/>
          <w:szCs w:val="28"/>
        </w:rPr>
        <w:t>форсайта</w:t>
      </w:r>
      <w:proofErr w:type="spellEnd"/>
      <w:r w:rsidRPr="00B72A9C">
        <w:rPr>
          <w:rFonts w:ascii="Times New Roman" w:hAnsi="Times New Roman"/>
          <w:b/>
          <w:sz w:val="28"/>
          <w:szCs w:val="28"/>
        </w:rPr>
        <w:t xml:space="preserve"> как инструмент управления будущим</w:t>
      </w:r>
    </w:p>
    <w:p w:rsidR="00D426A4" w:rsidRPr="00B72A9C" w:rsidRDefault="00D426A4" w:rsidP="008675FD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Ромб </w:t>
      </w:r>
      <w:proofErr w:type="spellStart"/>
      <w:r w:rsidRPr="00B72A9C">
        <w:rPr>
          <w:rFonts w:ascii="Times New Roman" w:hAnsi="Times New Roman"/>
          <w:sz w:val="28"/>
          <w:szCs w:val="28"/>
        </w:rPr>
        <w:t>форсайта</w:t>
      </w:r>
      <w:proofErr w:type="spellEnd"/>
      <w:r w:rsidRPr="00B72A9C">
        <w:rPr>
          <w:rFonts w:ascii="Times New Roman" w:hAnsi="Times New Roman"/>
          <w:sz w:val="28"/>
          <w:szCs w:val="28"/>
        </w:rPr>
        <w:t xml:space="preserve"> И. </w:t>
      </w:r>
      <w:proofErr w:type="spellStart"/>
      <w:r w:rsidRPr="00B72A9C">
        <w:rPr>
          <w:rFonts w:ascii="Times New Roman" w:hAnsi="Times New Roman"/>
          <w:sz w:val="28"/>
          <w:szCs w:val="28"/>
        </w:rPr>
        <w:t>Майлса</w:t>
      </w:r>
      <w:proofErr w:type="spellEnd"/>
      <w:r w:rsidRPr="00B72A9C">
        <w:rPr>
          <w:rFonts w:ascii="Times New Roman" w:hAnsi="Times New Roman"/>
          <w:sz w:val="28"/>
          <w:szCs w:val="28"/>
        </w:rPr>
        <w:t xml:space="preserve"> и Р. Поппера: креативность, извлечение экспертного знания, взаимодействие, доказательность. Качественные методы </w:t>
      </w:r>
      <w:proofErr w:type="spellStart"/>
      <w:r w:rsidRPr="00B72A9C">
        <w:rPr>
          <w:rFonts w:ascii="Times New Roman" w:hAnsi="Times New Roman"/>
          <w:sz w:val="28"/>
          <w:szCs w:val="28"/>
        </w:rPr>
        <w:t>форсайта</w:t>
      </w:r>
      <w:proofErr w:type="spellEnd"/>
      <w:r w:rsidRPr="00B72A9C">
        <w:rPr>
          <w:rFonts w:ascii="Times New Roman" w:hAnsi="Times New Roman"/>
          <w:sz w:val="28"/>
          <w:szCs w:val="28"/>
        </w:rPr>
        <w:t xml:space="preserve">: мозговой штурм, гражданские панели, экспертные панели, интервью, анализ литературы, деревья целей/логические схемы, сценарии, SWOT-анализ, STEEPV-анализ (социальные, технологические, экономические, экологические, политические, ценностные факторы). Количественные методы </w:t>
      </w:r>
      <w:proofErr w:type="spellStart"/>
      <w:r w:rsidRPr="00B72A9C">
        <w:rPr>
          <w:rFonts w:ascii="Times New Roman" w:hAnsi="Times New Roman"/>
          <w:sz w:val="28"/>
          <w:szCs w:val="28"/>
        </w:rPr>
        <w:t>форсайта</w:t>
      </w:r>
      <w:proofErr w:type="spellEnd"/>
      <w:r w:rsidRPr="00B72A9C">
        <w:rPr>
          <w:rFonts w:ascii="Times New Roman" w:hAnsi="Times New Roman"/>
          <w:sz w:val="28"/>
          <w:szCs w:val="28"/>
        </w:rPr>
        <w:t xml:space="preserve">: бенчмаркинг, </w:t>
      </w:r>
      <w:proofErr w:type="spellStart"/>
      <w:r w:rsidRPr="00B72A9C">
        <w:rPr>
          <w:rFonts w:ascii="Times New Roman" w:hAnsi="Times New Roman"/>
          <w:sz w:val="28"/>
          <w:szCs w:val="28"/>
        </w:rPr>
        <w:t>библиометрия</w:t>
      </w:r>
      <w:proofErr w:type="spellEnd"/>
      <w:r w:rsidRPr="00B72A9C">
        <w:rPr>
          <w:rFonts w:ascii="Times New Roman" w:hAnsi="Times New Roman"/>
          <w:sz w:val="28"/>
          <w:szCs w:val="28"/>
        </w:rPr>
        <w:t xml:space="preserve">, индикаторы/анализ временных рядов, моделирование, экстраполяция тенденций. Синтетические методы </w:t>
      </w:r>
      <w:proofErr w:type="spellStart"/>
      <w:r w:rsidRPr="00B72A9C">
        <w:rPr>
          <w:rFonts w:ascii="Times New Roman" w:hAnsi="Times New Roman"/>
          <w:sz w:val="28"/>
          <w:szCs w:val="28"/>
        </w:rPr>
        <w:t>форсайта</w:t>
      </w:r>
      <w:proofErr w:type="spellEnd"/>
      <w:r w:rsidRPr="00B72A9C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B72A9C">
        <w:rPr>
          <w:rFonts w:ascii="Times New Roman" w:hAnsi="Times New Roman"/>
          <w:sz w:val="28"/>
          <w:szCs w:val="28"/>
        </w:rPr>
        <w:t>Дельфи</w:t>
      </w:r>
      <w:proofErr w:type="spellEnd"/>
      <w:r w:rsidRPr="00B72A9C">
        <w:rPr>
          <w:rFonts w:ascii="Times New Roman" w:hAnsi="Times New Roman"/>
          <w:sz w:val="28"/>
          <w:szCs w:val="28"/>
        </w:rPr>
        <w:t xml:space="preserve">, ключевые технологии, опрос, дорожные карты, анализ стейкхолдеров. Выбор оптимального набора методов в зависимости от цели проекта. </w:t>
      </w:r>
    </w:p>
    <w:p w:rsidR="00D426A4" w:rsidRPr="00B72A9C" w:rsidRDefault="00D426A4" w:rsidP="00BF287A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Стадии </w:t>
      </w:r>
      <w:proofErr w:type="spellStart"/>
      <w:r w:rsidRPr="00B72A9C">
        <w:rPr>
          <w:rFonts w:ascii="Times New Roman" w:hAnsi="Times New Roman"/>
          <w:sz w:val="28"/>
          <w:szCs w:val="28"/>
        </w:rPr>
        <w:t>форсайта</w:t>
      </w:r>
      <w:proofErr w:type="spellEnd"/>
      <w:r w:rsidRPr="00B72A9C">
        <w:rPr>
          <w:rFonts w:ascii="Times New Roman" w:hAnsi="Times New Roman"/>
          <w:sz w:val="28"/>
          <w:szCs w:val="28"/>
        </w:rPr>
        <w:t xml:space="preserve">: подготовка, вовлечение участников, разработка, внедрение обновление. Последовательность применения методов: сканирование – </w:t>
      </w:r>
      <w:proofErr w:type="spellStart"/>
      <w:r w:rsidRPr="00B72A9C">
        <w:rPr>
          <w:rFonts w:ascii="Times New Roman" w:hAnsi="Times New Roman"/>
          <w:sz w:val="28"/>
          <w:szCs w:val="28"/>
        </w:rPr>
        <w:t>Дельфи</w:t>
      </w:r>
      <w:proofErr w:type="spellEnd"/>
      <w:r w:rsidRPr="00B72A9C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B72A9C">
        <w:rPr>
          <w:rFonts w:ascii="Times New Roman" w:hAnsi="Times New Roman"/>
          <w:sz w:val="28"/>
          <w:szCs w:val="28"/>
        </w:rPr>
        <w:t>Wild-cards</w:t>
      </w:r>
      <w:proofErr w:type="spellEnd"/>
      <w:r w:rsidRPr="00B72A9C">
        <w:rPr>
          <w:rFonts w:ascii="Times New Roman" w:hAnsi="Times New Roman"/>
          <w:sz w:val="28"/>
          <w:szCs w:val="28"/>
        </w:rPr>
        <w:t xml:space="preserve"> - панели граждан - экспертные панели – </w:t>
      </w:r>
      <w:r w:rsidRPr="00B72A9C">
        <w:rPr>
          <w:rFonts w:ascii="Times New Roman" w:hAnsi="Times New Roman"/>
          <w:sz w:val="28"/>
          <w:szCs w:val="28"/>
        </w:rPr>
        <w:lastRenderedPageBreak/>
        <w:t xml:space="preserve">SWOT. Сценарии как картины будущего. Этапы построения сценариев. Заинтересованные группы (стейкхолдеры): определение, характеристика, управление. Дорожная карта: моделирование процессов из будущего в настоящее. Использование технологии </w:t>
      </w:r>
      <w:proofErr w:type="spellStart"/>
      <w:r w:rsidRPr="00B72A9C">
        <w:rPr>
          <w:rFonts w:ascii="Times New Roman" w:hAnsi="Times New Roman"/>
          <w:sz w:val="28"/>
          <w:szCs w:val="28"/>
        </w:rPr>
        <w:t>форсайта</w:t>
      </w:r>
      <w:proofErr w:type="spellEnd"/>
      <w:r w:rsidRPr="00B72A9C">
        <w:rPr>
          <w:rFonts w:ascii="Times New Roman" w:hAnsi="Times New Roman"/>
          <w:sz w:val="28"/>
          <w:szCs w:val="28"/>
        </w:rPr>
        <w:t xml:space="preserve"> в политике и бизнесе.  </w:t>
      </w:r>
    </w:p>
    <w:p w:rsidR="00D426A4" w:rsidRPr="00B72A9C" w:rsidRDefault="00D426A4" w:rsidP="00D426A4">
      <w:pPr>
        <w:ind w:firstLine="708"/>
        <w:rPr>
          <w:rFonts w:ascii="Times New Roman" w:hAnsi="Times New Roman"/>
          <w:b/>
          <w:sz w:val="28"/>
          <w:szCs w:val="28"/>
        </w:rPr>
      </w:pPr>
      <w:r w:rsidRPr="00B72A9C">
        <w:rPr>
          <w:rFonts w:ascii="Times New Roman" w:hAnsi="Times New Roman"/>
          <w:b/>
          <w:sz w:val="28"/>
          <w:szCs w:val="28"/>
        </w:rPr>
        <w:t xml:space="preserve">Тема </w:t>
      </w:r>
      <w:r w:rsidR="008675FD" w:rsidRPr="00B72A9C">
        <w:rPr>
          <w:rFonts w:ascii="Times New Roman" w:hAnsi="Times New Roman"/>
          <w:b/>
          <w:sz w:val="28"/>
          <w:szCs w:val="28"/>
        </w:rPr>
        <w:t>5</w:t>
      </w:r>
      <w:r w:rsidRPr="00B72A9C">
        <w:rPr>
          <w:rFonts w:ascii="Times New Roman" w:hAnsi="Times New Roman"/>
          <w:b/>
          <w:sz w:val="28"/>
          <w:szCs w:val="28"/>
        </w:rPr>
        <w:t xml:space="preserve">. Стратегии </w:t>
      </w:r>
      <w:r w:rsidR="008675FD" w:rsidRPr="00B72A9C">
        <w:rPr>
          <w:rFonts w:ascii="Times New Roman" w:hAnsi="Times New Roman"/>
          <w:b/>
          <w:sz w:val="28"/>
          <w:szCs w:val="28"/>
        </w:rPr>
        <w:t>политического проектирования будущего</w:t>
      </w:r>
    </w:p>
    <w:p w:rsidR="00D426A4" w:rsidRPr="00B72A9C" w:rsidRDefault="00D426A4" w:rsidP="008675FD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>Организация</w:t>
      </w:r>
      <w:r w:rsidR="000B7CAA" w:rsidRPr="00B72A9C">
        <w:rPr>
          <w:rFonts w:ascii="Times New Roman" w:hAnsi="Times New Roman"/>
          <w:sz w:val="28"/>
          <w:szCs w:val="28"/>
        </w:rPr>
        <w:t>,</w:t>
      </w:r>
      <w:r w:rsidRPr="00B72A9C">
        <w:rPr>
          <w:rFonts w:ascii="Times New Roman" w:hAnsi="Times New Roman"/>
          <w:sz w:val="28"/>
          <w:szCs w:val="28"/>
        </w:rPr>
        <w:t xml:space="preserve"> ориентированная на стратегию. Перевод стратегии на операционный уровень. Система стратегических показателей на уровне подразделений, индивидуальные </w:t>
      </w:r>
      <w:r w:rsidRPr="00B72A9C">
        <w:rPr>
          <w:rFonts w:ascii="Times New Roman" w:hAnsi="Times New Roman"/>
          <w:sz w:val="28"/>
          <w:szCs w:val="28"/>
          <w:lang w:val="en-US"/>
        </w:rPr>
        <w:t>KPI</w:t>
      </w:r>
      <w:r w:rsidRPr="00B72A9C">
        <w:rPr>
          <w:rFonts w:ascii="Times New Roman" w:hAnsi="Times New Roman"/>
          <w:sz w:val="28"/>
          <w:szCs w:val="28"/>
        </w:rPr>
        <w:t>. Кадровый, технологический, финансовый, управленческий потенциал организации для реализации системы сбалансированных показателей. Система мотивации в организации для реализации стратегических целей.</w:t>
      </w:r>
    </w:p>
    <w:p w:rsidR="00D426A4" w:rsidRPr="00B72A9C" w:rsidRDefault="00D426A4" w:rsidP="008675FD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Модель стратегической карты. Стратегические карты в компаниях частного сектора. Стратегические карты в государственных учреждениях. Стратегия на корпоративном уровне: синергия бизнес-единиц. Формирование и распространение стратегического знания. </w:t>
      </w:r>
    </w:p>
    <w:p w:rsidR="00D426A4" w:rsidRPr="00B72A9C" w:rsidRDefault="00D426A4" w:rsidP="00BF287A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  <w:lang w:val="en-US"/>
        </w:rPr>
        <w:t>BHAG</w:t>
      </w:r>
      <w:r w:rsidRPr="00B72A9C">
        <w:rPr>
          <w:rFonts w:ascii="Times New Roman" w:hAnsi="Times New Roman"/>
          <w:sz w:val="28"/>
          <w:szCs w:val="28"/>
        </w:rPr>
        <w:t xml:space="preserve"> - глобальные, труднодостижимые, дерзкие цели. Кейсы реализации </w:t>
      </w:r>
      <w:r w:rsidRPr="00B72A9C">
        <w:rPr>
          <w:rFonts w:ascii="Times New Roman" w:hAnsi="Times New Roman"/>
          <w:sz w:val="28"/>
          <w:szCs w:val="28"/>
          <w:lang w:val="en-US"/>
        </w:rPr>
        <w:t>BHAG</w:t>
      </w:r>
      <w:r w:rsidRPr="00B72A9C">
        <w:rPr>
          <w:rFonts w:ascii="Times New Roman" w:hAnsi="Times New Roman"/>
          <w:sz w:val="28"/>
          <w:szCs w:val="28"/>
        </w:rPr>
        <w:t xml:space="preserve"> в различных странах мира. Корректировка стратегий в зависимости от внешних и внутренних факторов. </w:t>
      </w:r>
    </w:p>
    <w:p w:rsidR="0022498B" w:rsidRPr="00B72A9C" w:rsidRDefault="0022498B" w:rsidP="0022498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22498B" w:rsidRPr="00B72A9C" w:rsidRDefault="0022498B" w:rsidP="0022498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b/>
          <w:iCs/>
          <w:sz w:val="28"/>
          <w:szCs w:val="28"/>
        </w:rPr>
        <w:t>5.2. Учебно-тематический план</w:t>
      </w:r>
    </w:p>
    <w:p w:rsidR="0022498B" w:rsidRPr="00B72A9C" w:rsidRDefault="0022498B" w:rsidP="0022498B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                    Таблица 3.</w:t>
      </w:r>
    </w:p>
    <w:tbl>
      <w:tblPr>
        <w:tblW w:w="10485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409"/>
        <w:gridCol w:w="851"/>
        <w:gridCol w:w="992"/>
        <w:gridCol w:w="1162"/>
        <w:gridCol w:w="1275"/>
        <w:gridCol w:w="1558"/>
        <w:gridCol w:w="1671"/>
      </w:tblGrid>
      <w:tr w:rsidR="00B72A9C" w:rsidRPr="00B72A9C" w:rsidTr="00D426A4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98B" w:rsidRPr="00B72A9C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2498B" w:rsidRPr="00B72A9C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2498B" w:rsidRPr="00B72A9C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П№п</w:t>
            </w:r>
            <w:proofErr w:type="spellEnd"/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  <w:p w:rsidR="0022498B" w:rsidRPr="00B72A9C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98B" w:rsidRPr="00B72A9C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2498B" w:rsidRPr="00B72A9C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  <w:p w:rsidR="0022498B" w:rsidRPr="00B72A9C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тем (разделов)</w:t>
            </w:r>
          </w:p>
          <w:p w:rsidR="0022498B" w:rsidRPr="00B72A9C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дисциплины</w:t>
            </w:r>
          </w:p>
        </w:tc>
        <w:tc>
          <w:tcPr>
            <w:tcW w:w="58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98B" w:rsidRPr="00B72A9C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Трудоёмкость в часах</w:t>
            </w:r>
          </w:p>
        </w:tc>
        <w:tc>
          <w:tcPr>
            <w:tcW w:w="16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98B" w:rsidRPr="00B72A9C" w:rsidRDefault="0022498B" w:rsidP="0022498B">
            <w:pPr>
              <w:tabs>
                <w:tab w:val="left" w:pos="-108"/>
                <w:tab w:val="left" w:pos="1343"/>
              </w:tabs>
              <w:spacing w:after="0" w:line="256" w:lineRule="auto"/>
              <w:ind w:right="-108"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B72A9C" w:rsidRPr="00B72A9C" w:rsidTr="00D426A4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498B" w:rsidRPr="00B72A9C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498B" w:rsidRPr="00B72A9C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98B" w:rsidRPr="00B72A9C" w:rsidRDefault="0022498B" w:rsidP="0022498B">
            <w:pPr>
              <w:tabs>
                <w:tab w:val="left" w:pos="884"/>
                <w:tab w:val="left" w:pos="993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22498B" w:rsidRPr="00B72A9C" w:rsidRDefault="0022498B" w:rsidP="0022498B">
            <w:pPr>
              <w:tabs>
                <w:tab w:val="left" w:pos="884"/>
                <w:tab w:val="left" w:pos="993"/>
              </w:tabs>
              <w:spacing w:after="0" w:line="256" w:lineRule="auto"/>
              <w:ind w:firstLine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98B" w:rsidRPr="00B72A9C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2498B" w:rsidRPr="00B72A9C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Контактная работа- </w:t>
            </w: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6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498B" w:rsidRPr="00B72A9C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2A9C" w:rsidRPr="00B72A9C" w:rsidTr="00D426A4">
        <w:trPr>
          <w:trHeight w:val="1673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498B" w:rsidRPr="00B72A9C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498B" w:rsidRPr="00B72A9C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498B" w:rsidRPr="00B72A9C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98B" w:rsidRPr="00B72A9C" w:rsidRDefault="0022498B" w:rsidP="0022498B">
            <w:pPr>
              <w:tabs>
                <w:tab w:val="left" w:pos="960"/>
                <w:tab w:val="left" w:pos="993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Общая, в т.ч.: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98B" w:rsidRPr="00B72A9C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2498B" w:rsidRPr="00B72A9C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Семинары, практические  занятия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2498B" w:rsidRPr="00B72A9C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  <w:p w:rsidR="0022498B" w:rsidRPr="00B72A9C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ind w:firstLine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498B" w:rsidRPr="00B72A9C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2A9C" w:rsidRPr="00B72A9C" w:rsidTr="00D426A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98B" w:rsidRPr="00B72A9C" w:rsidRDefault="0022498B" w:rsidP="002249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98B" w:rsidRPr="00B72A9C" w:rsidRDefault="000B7CAA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Религиозные проекты будущего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498B" w:rsidRPr="00B72A9C" w:rsidRDefault="00BF287A" w:rsidP="002249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34</w:t>
            </w:r>
            <w:r w:rsidR="004E5D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/35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498B" w:rsidRPr="00B72A9C" w:rsidRDefault="00BF287A" w:rsidP="002249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  <w:r w:rsidR="00B209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/16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498B" w:rsidRPr="00B72A9C" w:rsidRDefault="0022498B" w:rsidP="002249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="00B209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/8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498B" w:rsidRPr="00B72A9C" w:rsidRDefault="000B7CAA" w:rsidP="002249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  <w:r w:rsidR="00B209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/8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498B" w:rsidRPr="00B72A9C" w:rsidRDefault="000B7CAA" w:rsidP="002249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26</w:t>
            </w:r>
            <w:r w:rsidR="004E3A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/19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98B" w:rsidRPr="00B72A9C" w:rsidRDefault="0022498B" w:rsidP="0022498B">
            <w:pPr>
              <w:spacing w:after="0" w:line="256" w:lineRule="auto"/>
              <w:ind w:left="-71"/>
              <w:rPr>
                <w:rFonts w:ascii="Calibri" w:eastAsia="Times New Roman" w:hAnsi="Calibri" w:cs="Times New Roman"/>
                <w:b/>
                <w:bCs/>
              </w:rPr>
            </w:pPr>
            <w:r w:rsidRPr="00B72A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Опрос, дискуссия, </w:t>
            </w:r>
            <w:proofErr w:type="gramStart"/>
            <w:r w:rsidRPr="00B72A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 работа</w:t>
            </w:r>
            <w:proofErr w:type="gramEnd"/>
          </w:p>
        </w:tc>
      </w:tr>
      <w:tr w:rsidR="00B72A9C" w:rsidRPr="00B72A9C" w:rsidTr="00D426A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98B" w:rsidRPr="00B72A9C" w:rsidRDefault="0022498B" w:rsidP="0022498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7CAA" w:rsidRPr="00B72A9C" w:rsidRDefault="000B7CAA" w:rsidP="000B7CAA">
            <w:pPr>
              <w:spacing w:line="360" w:lineRule="auto"/>
              <w:ind w:firstLine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Идеологические проекты управления будущим</w:t>
            </w:r>
          </w:p>
          <w:p w:rsidR="0022498B" w:rsidRPr="00B72A9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498B" w:rsidRPr="00B72A9C" w:rsidRDefault="00BF287A" w:rsidP="0022498B">
            <w:pPr>
              <w:spacing w:after="0" w:line="256" w:lineRule="auto"/>
              <w:ind w:left="-7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2A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</w:t>
            </w:r>
            <w:r w:rsidR="004E5D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/33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498B" w:rsidRPr="00B72A9C" w:rsidRDefault="00BF287A" w:rsidP="0022498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B20980">
              <w:rPr>
                <w:rFonts w:ascii="Times New Roman" w:eastAsia="Times New Roman" w:hAnsi="Times New Roman" w:cs="Times New Roman"/>
                <w:sz w:val="24"/>
                <w:szCs w:val="24"/>
              </w:rPr>
              <w:t>/14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498B" w:rsidRPr="00B72A9C" w:rsidRDefault="0022498B" w:rsidP="0022498B">
            <w:pPr>
              <w:spacing w:after="0" w:line="256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B20980">
              <w:rPr>
                <w:rFonts w:ascii="Times New Roman" w:eastAsia="Times New Roman" w:hAnsi="Times New Roman" w:cs="Times New Roman"/>
                <w:sz w:val="24"/>
                <w:szCs w:val="24"/>
              </w:rPr>
              <w:t>/6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498B" w:rsidRPr="00B72A9C" w:rsidRDefault="000B7CAA" w:rsidP="0022498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B20980">
              <w:rPr>
                <w:rFonts w:ascii="Times New Roman" w:eastAsia="Times New Roman" w:hAnsi="Times New Roman" w:cs="Times New Roman"/>
                <w:sz w:val="24"/>
                <w:szCs w:val="24"/>
              </w:rPr>
              <w:t>/8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498B" w:rsidRPr="00B72A9C" w:rsidRDefault="000B7CAA" w:rsidP="0022498B">
            <w:pPr>
              <w:spacing w:after="0" w:line="256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22498B"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4E3A42">
              <w:rPr>
                <w:rFonts w:ascii="Times New Roman" w:eastAsia="Times New Roman" w:hAnsi="Times New Roman" w:cs="Times New Roman"/>
                <w:sz w:val="24"/>
                <w:szCs w:val="24"/>
              </w:rPr>
              <w:t>/19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98B" w:rsidRPr="00B72A9C" w:rsidRDefault="0022498B" w:rsidP="0022498B">
            <w:pPr>
              <w:spacing w:after="0" w:line="256" w:lineRule="auto"/>
              <w:ind w:left="-71"/>
              <w:rPr>
                <w:rFonts w:ascii="Calibri" w:eastAsia="Times New Roman" w:hAnsi="Calibri" w:cs="Times New Roman"/>
                <w:b/>
                <w:bCs/>
              </w:rPr>
            </w:pPr>
            <w:r w:rsidRPr="00B72A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Опрос, дискуссия, </w:t>
            </w:r>
            <w:proofErr w:type="gramStart"/>
            <w:r w:rsidRPr="00B72A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 работа</w:t>
            </w:r>
            <w:proofErr w:type="gramEnd"/>
          </w:p>
        </w:tc>
      </w:tr>
      <w:tr w:rsidR="00B72A9C" w:rsidRPr="00B72A9C" w:rsidTr="00D426A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98B" w:rsidRPr="00B72A9C" w:rsidRDefault="0022498B" w:rsidP="0022498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98B" w:rsidRPr="00B72A9C" w:rsidRDefault="000B7CAA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ind w:left="-7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Современные политические проекты будущего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498B" w:rsidRPr="00B72A9C" w:rsidRDefault="00BF287A" w:rsidP="0022498B">
            <w:pPr>
              <w:spacing w:after="0" w:line="256" w:lineRule="auto"/>
              <w:ind w:left="-7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2A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</w:t>
            </w:r>
            <w:r w:rsidR="004E5D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/35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498B" w:rsidRPr="00B72A9C" w:rsidRDefault="00BF287A" w:rsidP="0022498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B20980">
              <w:rPr>
                <w:rFonts w:ascii="Times New Roman" w:eastAsia="Times New Roman" w:hAnsi="Times New Roman" w:cs="Times New Roman"/>
                <w:sz w:val="24"/>
                <w:szCs w:val="24"/>
              </w:rPr>
              <w:t>/16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498B" w:rsidRPr="00B72A9C" w:rsidRDefault="0022498B" w:rsidP="0022498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B20980">
              <w:rPr>
                <w:rFonts w:ascii="Times New Roman" w:eastAsia="Times New Roman" w:hAnsi="Times New Roman" w:cs="Times New Roman"/>
                <w:sz w:val="24"/>
                <w:szCs w:val="24"/>
              </w:rPr>
              <w:t>/6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498B" w:rsidRPr="00B72A9C" w:rsidRDefault="000B7CAA" w:rsidP="0022498B">
            <w:pPr>
              <w:spacing w:after="0" w:line="256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B20980">
              <w:rPr>
                <w:rFonts w:ascii="Times New Roman" w:eastAsia="Times New Roman" w:hAnsi="Times New Roman" w:cs="Times New Roman"/>
                <w:sz w:val="24"/>
                <w:szCs w:val="24"/>
              </w:rPr>
              <w:t>/10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498B" w:rsidRPr="00B72A9C" w:rsidRDefault="000B7CAA" w:rsidP="0022498B">
            <w:pPr>
              <w:spacing w:after="0" w:line="256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22498B"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B20980">
              <w:rPr>
                <w:rFonts w:ascii="Times New Roman" w:eastAsia="Times New Roman" w:hAnsi="Times New Roman" w:cs="Times New Roman"/>
                <w:sz w:val="24"/>
                <w:szCs w:val="24"/>
              </w:rPr>
              <w:t>/19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98B" w:rsidRPr="00B72A9C" w:rsidRDefault="0022498B" w:rsidP="0022498B">
            <w:pPr>
              <w:spacing w:after="0" w:line="256" w:lineRule="auto"/>
              <w:ind w:left="-71"/>
              <w:rPr>
                <w:rFonts w:ascii="Calibri" w:eastAsia="Times New Roman" w:hAnsi="Calibri" w:cs="Times New Roman"/>
                <w:b/>
                <w:bCs/>
              </w:rPr>
            </w:pPr>
            <w:r w:rsidRPr="00B72A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Опрос, дискуссия, </w:t>
            </w:r>
            <w:proofErr w:type="gramStart"/>
            <w:r w:rsidRPr="00B72A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 работа</w:t>
            </w:r>
            <w:proofErr w:type="gramEnd"/>
          </w:p>
        </w:tc>
      </w:tr>
      <w:tr w:rsidR="00B72A9C" w:rsidRPr="00B72A9C" w:rsidTr="00D426A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98B" w:rsidRPr="00B72A9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98B" w:rsidRPr="00B72A9C" w:rsidRDefault="000B7CAA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Технология </w:t>
            </w:r>
            <w:proofErr w:type="spellStart"/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форсайта</w:t>
            </w:r>
            <w:proofErr w:type="spellEnd"/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 инструмент управления будущим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498B" w:rsidRPr="00B72A9C" w:rsidRDefault="00BF287A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  <w:r w:rsidR="004E5DA4">
              <w:rPr>
                <w:rFonts w:ascii="Times New Roman" w:eastAsia="Times New Roman" w:hAnsi="Times New Roman" w:cs="Times New Roman"/>
                <w:sz w:val="24"/>
                <w:szCs w:val="24"/>
              </w:rPr>
              <w:t>/37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498B" w:rsidRPr="00B72A9C" w:rsidRDefault="00BF287A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B20980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4E5DA4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498B" w:rsidRPr="00B72A9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B20980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4E5DA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498B" w:rsidRPr="00B72A9C" w:rsidRDefault="000B7CAA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B20980">
              <w:rPr>
                <w:rFonts w:ascii="Times New Roman" w:eastAsia="Times New Roman" w:hAnsi="Times New Roman" w:cs="Times New Roman"/>
                <w:sz w:val="24"/>
                <w:szCs w:val="24"/>
              </w:rPr>
              <w:t>/12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498B" w:rsidRPr="00B72A9C" w:rsidRDefault="000B7CAA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22498B"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B20980">
              <w:rPr>
                <w:rFonts w:ascii="Times New Roman" w:eastAsia="Times New Roman" w:hAnsi="Times New Roman" w:cs="Times New Roman"/>
                <w:sz w:val="24"/>
                <w:szCs w:val="24"/>
              </w:rPr>
              <w:t>/19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98B" w:rsidRPr="00B72A9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Опрос, дискуссия, </w:t>
            </w:r>
            <w:proofErr w:type="gramStart"/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 работа</w:t>
            </w:r>
            <w:proofErr w:type="gramEnd"/>
          </w:p>
        </w:tc>
      </w:tr>
      <w:tr w:rsidR="00B72A9C" w:rsidRPr="00B72A9C" w:rsidTr="00D426A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98B" w:rsidRPr="00B72A9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98B" w:rsidRPr="00B72A9C" w:rsidRDefault="000B7CAA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Стратегии политического проектирования будущего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498B" w:rsidRPr="00B72A9C" w:rsidRDefault="00BF287A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  <w:r w:rsidR="004E5DA4">
              <w:rPr>
                <w:rFonts w:ascii="Times New Roman" w:eastAsia="Times New Roman" w:hAnsi="Times New Roman" w:cs="Times New Roman"/>
                <w:sz w:val="24"/>
                <w:szCs w:val="24"/>
              </w:rPr>
              <w:t>/40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498B" w:rsidRPr="00B72A9C" w:rsidRDefault="00BF287A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B20980">
              <w:rPr>
                <w:rFonts w:ascii="Times New Roman" w:eastAsia="Times New Roman" w:hAnsi="Times New Roman" w:cs="Times New Roman"/>
                <w:sz w:val="24"/>
                <w:szCs w:val="24"/>
              </w:rPr>
              <w:t>/20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498B" w:rsidRPr="00B72A9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B20980">
              <w:rPr>
                <w:rFonts w:ascii="Times New Roman" w:eastAsia="Times New Roman" w:hAnsi="Times New Roman" w:cs="Times New Roman"/>
                <w:sz w:val="24"/>
                <w:szCs w:val="24"/>
              </w:rPr>
              <w:t>/8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498B" w:rsidRPr="00B72A9C" w:rsidRDefault="000B7CAA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B20980">
              <w:rPr>
                <w:rFonts w:ascii="Times New Roman" w:eastAsia="Times New Roman" w:hAnsi="Times New Roman" w:cs="Times New Roman"/>
                <w:sz w:val="24"/>
                <w:szCs w:val="24"/>
              </w:rPr>
              <w:t>/12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498B" w:rsidRPr="00B72A9C" w:rsidRDefault="000B7CAA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22498B"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B20980">
              <w:rPr>
                <w:rFonts w:ascii="Times New Roman" w:eastAsia="Times New Roman" w:hAnsi="Times New Roman" w:cs="Times New Roman"/>
                <w:sz w:val="24"/>
                <w:szCs w:val="24"/>
              </w:rPr>
              <w:t>/20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98B" w:rsidRPr="00B72A9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Опрос, дискуссия, </w:t>
            </w:r>
            <w:proofErr w:type="gramStart"/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 работа</w:t>
            </w:r>
            <w:proofErr w:type="gramEnd"/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0B7CAA"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эссе</w:t>
            </w:r>
          </w:p>
        </w:tc>
      </w:tr>
      <w:tr w:rsidR="00B72A9C" w:rsidRPr="00B72A9C" w:rsidTr="00D426A4">
        <w:tc>
          <w:tcPr>
            <w:tcW w:w="567" w:type="dxa"/>
            <w:shd w:val="clear" w:color="auto" w:fill="auto"/>
          </w:tcPr>
          <w:p w:rsidR="0022498B" w:rsidRPr="00B72A9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22498B" w:rsidRPr="00B72A9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851" w:type="dxa"/>
            <w:shd w:val="clear" w:color="auto" w:fill="auto"/>
          </w:tcPr>
          <w:p w:rsidR="0022498B" w:rsidRPr="00B72A9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0B7CAA"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92" w:type="dxa"/>
            <w:shd w:val="clear" w:color="auto" w:fill="auto"/>
          </w:tcPr>
          <w:p w:rsidR="0022498B" w:rsidRPr="00B72A9C" w:rsidRDefault="000B7CAA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  <w:r w:rsidR="00B20980">
              <w:rPr>
                <w:rFonts w:ascii="Times New Roman" w:eastAsia="Times New Roman" w:hAnsi="Times New Roman" w:cs="Times New Roman"/>
                <w:sz w:val="24"/>
                <w:szCs w:val="24"/>
              </w:rPr>
              <w:t>/84</w:t>
            </w:r>
          </w:p>
        </w:tc>
        <w:tc>
          <w:tcPr>
            <w:tcW w:w="1162" w:type="dxa"/>
            <w:shd w:val="clear" w:color="auto" w:fill="auto"/>
          </w:tcPr>
          <w:p w:rsidR="0022498B" w:rsidRPr="00B72A9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B20980">
              <w:rPr>
                <w:rFonts w:ascii="Times New Roman" w:eastAsia="Times New Roman" w:hAnsi="Times New Roman" w:cs="Times New Roman"/>
                <w:sz w:val="24"/>
                <w:szCs w:val="24"/>
              </w:rPr>
              <w:t>/34</w:t>
            </w:r>
          </w:p>
        </w:tc>
        <w:tc>
          <w:tcPr>
            <w:tcW w:w="1275" w:type="dxa"/>
            <w:shd w:val="clear" w:color="auto" w:fill="auto"/>
          </w:tcPr>
          <w:p w:rsidR="0022498B" w:rsidRPr="00B72A9C" w:rsidRDefault="000B7CAA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  <w:r w:rsidR="00B20980">
              <w:rPr>
                <w:rFonts w:ascii="Times New Roman" w:eastAsia="Times New Roman" w:hAnsi="Times New Roman" w:cs="Times New Roman"/>
                <w:sz w:val="24"/>
                <w:szCs w:val="24"/>
              </w:rPr>
              <w:t>/50</w:t>
            </w:r>
          </w:p>
        </w:tc>
        <w:tc>
          <w:tcPr>
            <w:tcW w:w="1558" w:type="dxa"/>
            <w:shd w:val="clear" w:color="auto" w:fill="auto"/>
          </w:tcPr>
          <w:p w:rsidR="0022498B" w:rsidRPr="00B72A9C" w:rsidRDefault="000B7CAA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  <w:r w:rsidR="00B20980">
              <w:rPr>
                <w:rFonts w:ascii="Times New Roman" w:eastAsia="Times New Roman" w:hAnsi="Times New Roman" w:cs="Times New Roman"/>
                <w:sz w:val="24"/>
                <w:szCs w:val="24"/>
              </w:rPr>
              <w:t>/96</w:t>
            </w:r>
          </w:p>
        </w:tc>
        <w:tc>
          <w:tcPr>
            <w:tcW w:w="1671" w:type="dxa"/>
            <w:shd w:val="clear" w:color="auto" w:fill="auto"/>
          </w:tcPr>
          <w:p w:rsidR="0022498B" w:rsidRPr="00B72A9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Согласно учебному плану: </w:t>
            </w:r>
            <w:r w:rsidR="00C33F4E"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эссе</w:t>
            </w:r>
          </w:p>
        </w:tc>
      </w:tr>
      <w:tr w:rsidR="00B72A9C" w:rsidRPr="00B72A9C" w:rsidTr="00D426A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98B" w:rsidRPr="00B72A9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498B" w:rsidRPr="00B72A9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98B" w:rsidRPr="00B72A9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98B" w:rsidRPr="00B72A9C" w:rsidRDefault="000B7CAA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98B" w:rsidRPr="00B72A9C" w:rsidRDefault="000B7CAA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2498B" w:rsidRPr="00B72A9C" w:rsidRDefault="000B7CAA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2498B" w:rsidRPr="00B72A9C" w:rsidRDefault="000B7CAA" w:rsidP="000B7CA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  <w:p w:rsidR="0022498B" w:rsidRPr="00B72A9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98B" w:rsidRPr="00B72A9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2498B" w:rsidRPr="00B72A9C" w:rsidRDefault="0022498B" w:rsidP="0022498B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2498B" w:rsidRPr="00B72A9C" w:rsidRDefault="0022498B" w:rsidP="0022498B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5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b/>
          <w:bCs/>
          <w:sz w:val="28"/>
          <w:szCs w:val="28"/>
        </w:rPr>
        <w:t>5.3. Содержание семинаров и практических занятий</w:t>
      </w:r>
    </w:p>
    <w:p w:rsidR="0022498B" w:rsidRPr="00B72A9C" w:rsidRDefault="0022498B" w:rsidP="0022498B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5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72A9C">
        <w:rPr>
          <w:rFonts w:ascii="Times New Roman" w:eastAsia="Times New Roman" w:hAnsi="Times New Roman" w:cs="Times New Roman"/>
          <w:sz w:val="24"/>
          <w:szCs w:val="24"/>
        </w:rPr>
        <w:t>Таблица 4.</w:t>
      </w:r>
    </w:p>
    <w:p w:rsidR="0022498B" w:rsidRPr="00B72A9C" w:rsidRDefault="0022498B" w:rsidP="0022498B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5670"/>
        <w:gridCol w:w="1695"/>
      </w:tblGrid>
      <w:tr w:rsidR="00B72A9C" w:rsidRPr="00B72A9C" w:rsidTr="00D426A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8B" w:rsidRPr="00B72A9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8B" w:rsidRPr="00B72A9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8B" w:rsidRPr="00B72A9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проведения занятий</w:t>
            </w:r>
          </w:p>
        </w:tc>
      </w:tr>
      <w:tr w:rsidR="00B72A9C" w:rsidRPr="00B72A9C" w:rsidTr="00D426A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8B" w:rsidRPr="00B72A9C" w:rsidRDefault="000B7CAA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hAnsi="Times New Roman"/>
                <w:sz w:val="24"/>
                <w:szCs w:val="24"/>
              </w:rPr>
              <w:t>Религиозные проекты будущего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CAA" w:rsidRPr="00B72A9C" w:rsidRDefault="000B7CAA" w:rsidP="000B7CAA">
            <w:pPr>
              <w:spacing w:after="0" w:line="360" w:lineRule="auto"/>
              <w:ind w:firstLine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772AF" w:rsidRPr="00B72A9C" w:rsidRDefault="000B7CAA" w:rsidP="003772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hAnsi="Times New Roman"/>
                <w:sz w:val="24"/>
                <w:szCs w:val="24"/>
              </w:rPr>
              <w:t xml:space="preserve">Политическое проектирование будущего в иудаизме: </w:t>
            </w:r>
            <w:r w:rsidRPr="00B72A9C">
              <w:rPr>
                <w:rFonts w:ascii="Times New Roman" w:hAnsi="Times New Roman"/>
                <w:sz w:val="24"/>
                <w:szCs w:val="24"/>
                <w:lang w:val="en-US"/>
              </w:rPr>
              <w:t>XV</w:t>
            </w:r>
            <w:r w:rsidRPr="00B72A9C">
              <w:rPr>
                <w:rFonts w:ascii="Times New Roman" w:hAnsi="Times New Roman"/>
                <w:sz w:val="24"/>
                <w:szCs w:val="24"/>
              </w:rPr>
              <w:t xml:space="preserve"> в. до н.э. – </w:t>
            </w:r>
            <w:r w:rsidRPr="00B72A9C"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 w:rsidRPr="00B72A9C">
              <w:rPr>
                <w:rFonts w:ascii="Times New Roman" w:hAnsi="Times New Roman"/>
                <w:sz w:val="24"/>
                <w:szCs w:val="24"/>
              </w:rPr>
              <w:t xml:space="preserve"> вв. Воссоздание государства Израиль как реализованный проект. Политическое проектирование будущего в протестантизме: кейсы Англии, США. Политическое проектирование будущего в исламе: </w:t>
            </w:r>
            <w:r w:rsidRPr="00B72A9C">
              <w:rPr>
                <w:rFonts w:ascii="Times New Roman" w:hAnsi="Times New Roman"/>
                <w:sz w:val="24"/>
                <w:szCs w:val="24"/>
                <w:lang w:val="en-US"/>
              </w:rPr>
              <w:t>VII</w:t>
            </w:r>
            <w:r w:rsidRPr="00B72A9C">
              <w:rPr>
                <w:rFonts w:ascii="Times New Roman" w:hAnsi="Times New Roman"/>
                <w:sz w:val="24"/>
                <w:szCs w:val="24"/>
              </w:rPr>
              <w:t>-</w:t>
            </w:r>
            <w:r w:rsidRPr="00B72A9C"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 w:rsidRPr="00B72A9C">
              <w:rPr>
                <w:rFonts w:ascii="Times New Roman" w:hAnsi="Times New Roman"/>
                <w:sz w:val="24"/>
                <w:szCs w:val="24"/>
              </w:rPr>
              <w:t xml:space="preserve"> вв.: кейсы Арабского халифата, исламского социализма, Иранской революции, Арабской весны, Талибана. Современный исламизм как проект будущего. </w:t>
            </w:r>
            <w:r w:rsidRPr="00B72A9C">
              <w:rPr>
                <w:rFonts w:ascii="Times New Roman" w:hAnsi="Times New Roman"/>
                <w:sz w:val="24"/>
                <w:szCs w:val="24"/>
              </w:rPr>
              <w:tab/>
            </w:r>
            <w:r w:rsidR="003772AF"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Рекомендованные источники раздела 8: 1,2,3.1., 3.2, 4,5; 9: 1-10</w:t>
            </w:r>
          </w:p>
          <w:p w:rsidR="0022498B" w:rsidRPr="00B72A9C" w:rsidRDefault="000B7CAA" w:rsidP="000B7CA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8B" w:rsidRPr="00B72A9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Опрос, дискуссия</w:t>
            </w:r>
          </w:p>
        </w:tc>
      </w:tr>
      <w:tr w:rsidR="00B72A9C" w:rsidRPr="00B72A9C" w:rsidTr="00D426A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D2" w:rsidRPr="00B72A9C" w:rsidRDefault="007F30D2" w:rsidP="00A96DF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A9C">
              <w:rPr>
                <w:rFonts w:ascii="Times New Roman" w:hAnsi="Times New Roman"/>
                <w:sz w:val="24"/>
                <w:szCs w:val="24"/>
              </w:rPr>
              <w:t>Идеологические проекты управления будущим</w:t>
            </w:r>
          </w:p>
          <w:p w:rsidR="0022498B" w:rsidRPr="00B72A9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CAA" w:rsidRPr="00B72A9C" w:rsidRDefault="000B7CAA" w:rsidP="000B7CAA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A9C">
              <w:rPr>
                <w:rFonts w:ascii="Times New Roman" w:hAnsi="Times New Roman"/>
                <w:sz w:val="24"/>
                <w:szCs w:val="24"/>
              </w:rPr>
              <w:t xml:space="preserve">Современные идеологии как проекты управления будущим: феминизм, новая расовая теория, квир-теория. </w:t>
            </w:r>
          </w:p>
          <w:p w:rsidR="000B7CAA" w:rsidRPr="00B72A9C" w:rsidRDefault="000B7CAA" w:rsidP="000B7CAA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A9C">
              <w:rPr>
                <w:rFonts w:ascii="Times New Roman" w:hAnsi="Times New Roman"/>
                <w:sz w:val="24"/>
                <w:szCs w:val="24"/>
              </w:rPr>
              <w:t>Классическая революция как радикальная форма приближения к идеалу. Кейсы Английской, Французской, Русской, Китайской революции. Современные технологии управления ожиданиями в процессе реформ.</w:t>
            </w:r>
          </w:p>
          <w:p w:rsidR="000B7CAA" w:rsidRPr="00B72A9C" w:rsidRDefault="000B7CAA" w:rsidP="000B7CAA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A9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Сциентистские проекты управления будущим: глобализация, информационное общество. Технологии реализации и продвижения сциентистских проектов управления будущим. Глобализм как проект финансовых элит.    </w:t>
            </w:r>
          </w:p>
          <w:p w:rsidR="003772AF" w:rsidRPr="00B72A9C" w:rsidRDefault="003772AF" w:rsidP="003772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Рекомендованные источники раздела 8: 1,2,3.1., 3.2, 4,5; 9: 1-10</w:t>
            </w:r>
          </w:p>
          <w:p w:rsidR="0022498B" w:rsidRPr="00B72A9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8B" w:rsidRPr="00B72A9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Опрос, дискуссия</w:t>
            </w:r>
          </w:p>
        </w:tc>
      </w:tr>
      <w:tr w:rsidR="00B72A9C" w:rsidRPr="00B72A9C" w:rsidTr="00D426A4">
        <w:trPr>
          <w:trHeight w:val="530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8B" w:rsidRPr="00B72A9C" w:rsidRDefault="007F30D2" w:rsidP="003772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A9C">
              <w:rPr>
                <w:rFonts w:ascii="Times New Roman" w:hAnsi="Times New Roman"/>
                <w:sz w:val="24"/>
                <w:szCs w:val="24"/>
              </w:rPr>
              <w:t>Современные</w:t>
            </w:r>
            <w:r w:rsidR="003772AF" w:rsidRPr="00B72A9C">
              <w:rPr>
                <w:rFonts w:ascii="Times New Roman" w:hAnsi="Times New Roman"/>
                <w:sz w:val="24"/>
                <w:szCs w:val="24"/>
              </w:rPr>
              <w:t xml:space="preserve"> политические проекты будущего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CAA" w:rsidRPr="00B72A9C" w:rsidRDefault="007F30D2" w:rsidP="000B7CAA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A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B7CAA" w:rsidRPr="00B72A9C">
              <w:rPr>
                <w:rFonts w:ascii="Times New Roman" w:hAnsi="Times New Roman"/>
                <w:sz w:val="24"/>
                <w:szCs w:val="24"/>
              </w:rPr>
              <w:t xml:space="preserve">«Зеленый» проект как пример конструирования будущего энергетики, экономики, социальной структуры общества. Современная климатическая повестка как </w:t>
            </w:r>
            <w:proofErr w:type="spellStart"/>
            <w:r w:rsidR="000B7CAA" w:rsidRPr="00B72A9C">
              <w:rPr>
                <w:rFonts w:ascii="Times New Roman" w:hAnsi="Times New Roman"/>
                <w:sz w:val="24"/>
                <w:szCs w:val="24"/>
              </w:rPr>
              <w:t>самосбывающийся</w:t>
            </w:r>
            <w:proofErr w:type="spellEnd"/>
            <w:r w:rsidR="000B7CAA" w:rsidRPr="00B72A9C">
              <w:rPr>
                <w:rFonts w:ascii="Times New Roman" w:hAnsi="Times New Roman"/>
                <w:sz w:val="24"/>
                <w:szCs w:val="24"/>
              </w:rPr>
              <w:t xml:space="preserve"> прогноз и политико-экономический проект. Авторы климатического проекта и их интересы. </w:t>
            </w:r>
          </w:p>
          <w:p w:rsidR="0022498B" w:rsidRPr="00B72A9C" w:rsidRDefault="000B7CAA" w:rsidP="007F30D2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A9C">
              <w:rPr>
                <w:rFonts w:ascii="Times New Roman" w:hAnsi="Times New Roman"/>
                <w:sz w:val="24"/>
                <w:szCs w:val="24"/>
              </w:rPr>
              <w:t xml:space="preserve">Конец истории и многополярный мир. Теория демократического транзита как проекта унификации политического устройства мира и ее критика. </w:t>
            </w:r>
          </w:p>
          <w:p w:rsidR="003772AF" w:rsidRPr="00B72A9C" w:rsidRDefault="003772AF" w:rsidP="003772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Рекомендованные источники раздела 8: 3.1., 3.2, 4,5; 9: 1-10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8B" w:rsidRPr="00B72A9C" w:rsidRDefault="0022498B" w:rsidP="0022498B">
            <w:pPr>
              <w:keepNext/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Опрос, дискуссия </w:t>
            </w:r>
          </w:p>
        </w:tc>
      </w:tr>
      <w:tr w:rsidR="00B72A9C" w:rsidRPr="00B72A9C" w:rsidTr="00D426A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D2" w:rsidRPr="00B72A9C" w:rsidRDefault="007F30D2" w:rsidP="00A96DF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A9C">
              <w:rPr>
                <w:rFonts w:ascii="Times New Roman" w:hAnsi="Times New Roman"/>
                <w:sz w:val="24"/>
                <w:szCs w:val="24"/>
              </w:rPr>
              <w:t xml:space="preserve">Технология </w:t>
            </w:r>
            <w:proofErr w:type="spellStart"/>
            <w:r w:rsidRPr="00B72A9C">
              <w:rPr>
                <w:rFonts w:ascii="Times New Roman" w:hAnsi="Times New Roman"/>
                <w:sz w:val="24"/>
                <w:szCs w:val="24"/>
              </w:rPr>
              <w:t>форсайта</w:t>
            </w:r>
            <w:proofErr w:type="spellEnd"/>
            <w:r w:rsidRPr="00B72A9C">
              <w:rPr>
                <w:rFonts w:ascii="Times New Roman" w:hAnsi="Times New Roman"/>
                <w:sz w:val="24"/>
                <w:szCs w:val="24"/>
              </w:rPr>
              <w:t xml:space="preserve"> как инструмент управления будущим</w:t>
            </w:r>
          </w:p>
          <w:p w:rsidR="0022498B" w:rsidRPr="00B72A9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CAA" w:rsidRPr="00B72A9C" w:rsidRDefault="000B7CAA" w:rsidP="000B7CAA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A9C">
              <w:rPr>
                <w:rFonts w:ascii="Times New Roman" w:hAnsi="Times New Roman"/>
                <w:sz w:val="24"/>
                <w:szCs w:val="24"/>
              </w:rPr>
              <w:t xml:space="preserve">Ромб </w:t>
            </w:r>
            <w:proofErr w:type="spellStart"/>
            <w:r w:rsidRPr="00B72A9C">
              <w:rPr>
                <w:rFonts w:ascii="Times New Roman" w:hAnsi="Times New Roman"/>
                <w:sz w:val="24"/>
                <w:szCs w:val="24"/>
              </w:rPr>
              <w:t>форсайта</w:t>
            </w:r>
            <w:proofErr w:type="spellEnd"/>
            <w:r w:rsidRPr="00B72A9C">
              <w:rPr>
                <w:rFonts w:ascii="Times New Roman" w:hAnsi="Times New Roman"/>
                <w:sz w:val="24"/>
                <w:szCs w:val="24"/>
              </w:rPr>
              <w:t xml:space="preserve"> И. </w:t>
            </w:r>
            <w:proofErr w:type="spellStart"/>
            <w:r w:rsidRPr="00B72A9C">
              <w:rPr>
                <w:rFonts w:ascii="Times New Roman" w:hAnsi="Times New Roman"/>
                <w:sz w:val="24"/>
                <w:szCs w:val="24"/>
              </w:rPr>
              <w:t>Майлса</w:t>
            </w:r>
            <w:proofErr w:type="spellEnd"/>
            <w:r w:rsidRPr="00B72A9C">
              <w:rPr>
                <w:rFonts w:ascii="Times New Roman" w:hAnsi="Times New Roman"/>
                <w:sz w:val="24"/>
                <w:szCs w:val="24"/>
              </w:rPr>
              <w:t xml:space="preserve"> и Р. Поппера: креативность, извлечение экспертного знания, взаимодействие, доказательность. Качественные методы </w:t>
            </w:r>
            <w:proofErr w:type="spellStart"/>
            <w:r w:rsidRPr="00B72A9C">
              <w:rPr>
                <w:rFonts w:ascii="Times New Roman" w:hAnsi="Times New Roman"/>
                <w:sz w:val="24"/>
                <w:szCs w:val="24"/>
              </w:rPr>
              <w:t>форсайта</w:t>
            </w:r>
            <w:proofErr w:type="spellEnd"/>
            <w:r w:rsidRPr="00B72A9C">
              <w:rPr>
                <w:rFonts w:ascii="Times New Roman" w:hAnsi="Times New Roman"/>
                <w:sz w:val="24"/>
                <w:szCs w:val="24"/>
              </w:rPr>
              <w:t xml:space="preserve">: мозговой штурм, гражданские панели, экспертные панели, интервью, анализ литературы, деревья целей/логические схемы, сценарии, SWOT-анализ, STEEPV-анализ (социальные, технологические, экономические, экологические, политические, ценностные факторы). Количественные методы </w:t>
            </w:r>
            <w:proofErr w:type="spellStart"/>
            <w:r w:rsidRPr="00B72A9C">
              <w:rPr>
                <w:rFonts w:ascii="Times New Roman" w:hAnsi="Times New Roman"/>
                <w:sz w:val="24"/>
                <w:szCs w:val="24"/>
              </w:rPr>
              <w:t>форсайта</w:t>
            </w:r>
            <w:proofErr w:type="spellEnd"/>
            <w:r w:rsidRPr="00B72A9C">
              <w:rPr>
                <w:rFonts w:ascii="Times New Roman" w:hAnsi="Times New Roman"/>
                <w:sz w:val="24"/>
                <w:szCs w:val="24"/>
              </w:rPr>
              <w:t xml:space="preserve">: бенчмаркинг, </w:t>
            </w:r>
            <w:proofErr w:type="spellStart"/>
            <w:r w:rsidRPr="00B72A9C">
              <w:rPr>
                <w:rFonts w:ascii="Times New Roman" w:hAnsi="Times New Roman"/>
                <w:sz w:val="24"/>
                <w:szCs w:val="24"/>
              </w:rPr>
              <w:t>библиометрия</w:t>
            </w:r>
            <w:proofErr w:type="spellEnd"/>
            <w:r w:rsidRPr="00B72A9C">
              <w:rPr>
                <w:rFonts w:ascii="Times New Roman" w:hAnsi="Times New Roman"/>
                <w:sz w:val="24"/>
                <w:szCs w:val="24"/>
              </w:rPr>
              <w:t xml:space="preserve">, индикаторы/анализ временных рядов, моделирование, экстраполяция тенденций. Синтетические методы </w:t>
            </w:r>
            <w:proofErr w:type="spellStart"/>
            <w:r w:rsidRPr="00B72A9C">
              <w:rPr>
                <w:rFonts w:ascii="Times New Roman" w:hAnsi="Times New Roman"/>
                <w:sz w:val="24"/>
                <w:szCs w:val="24"/>
              </w:rPr>
              <w:t>форсайта</w:t>
            </w:r>
            <w:proofErr w:type="spellEnd"/>
            <w:r w:rsidRPr="00B72A9C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B72A9C">
              <w:rPr>
                <w:rFonts w:ascii="Times New Roman" w:hAnsi="Times New Roman"/>
                <w:sz w:val="24"/>
                <w:szCs w:val="24"/>
              </w:rPr>
              <w:t>Дельфи</w:t>
            </w:r>
            <w:proofErr w:type="spellEnd"/>
            <w:r w:rsidRPr="00B72A9C">
              <w:rPr>
                <w:rFonts w:ascii="Times New Roman" w:hAnsi="Times New Roman"/>
                <w:sz w:val="24"/>
                <w:szCs w:val="24"/>
              </w:rPr>
              <w:t xml:space="preserve">, ключевые технологии, опрос, дорожные карты, анализ стейкхолдеров. Выбор оптимального набора методов в зависимости от цели проекта. </w:t>
            </w:r>
          </w:p>
          <w:p w:rsidR="000B7CAA" w:rsidRPr="00B72A9C" w:rsidRDefault="000B7CAA" w:rsidP="000B7CAA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A9C">
              <w:rPr>
                <w:rFonts w:ascii="Times New Roman" w:hAnsi="Times New Roman"/>
                <w:sz w:val="24"/>
                <w:szCs w:val="24"/>
              </w:rPr>
              <w:t xml:space="preserve">Стадии </w:t>
            </w:r>
            <w:proofErr w:type="spellStart"/>
            <w:r w:rsidRPr="00B72A9C">
              <w:rPr>
                <w:rFonts w:ascii="Times New Roman" w:hAnsi="Times New Roman"/>
                <w:sz w:val="24"/>
                <w:szCs w:val="24"/>
              </w:rPr>
              <w:t>форсайта</w:t>
            </w:r>
            <w:proofErr w:type="spellEnd"/>
            <w:r w:rsidRPr="00B72A9C">
              <w:rPr>
                <w:rFonts w:ascii="Times New Roman" w:hAnsi="Times New Roman"/>
                <w:sz w:val="24"/>
                <w:szCs w:val="24"/>
              </w:rPr>
              <w:t xml:space="preserve">: подготовка, вовлечение участников, разработка, внедрение обновление. Последовательность применения методов: сканирование – </w:t>
            </w:r>
            <w:proofErr w:type="spellStart"/>
            <w:r w:rsidRPr="00B72A9C">
              <w:rPr>
                <w:rFonts w:ascii="Times New Roman" w:hAnsi="Times New Roman"/>
                <w:sz w:val="24"/>
                <w:szCs w:val="24"/>
              </w:rPr>
              <w:t>Дельфи</w:t>
            </w:r>
            <w:proofErr w:type="spellEnd"/>
            <w:r w:rsidRPr="00B72A9C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proofErr w:type="spellStart"/>
            <w:r w:rsidRPr="00B72A9C">
              <w:rPr>
                <w:rFonts w:ascii="Times New Roman" w:hAnsi="Times New Roman"/>
                <w:sz w:val="24"/>
                <w:szCs w:val="24"/>
              </w:rPr>
              <w:t>Wild-cards</w:t>
            </w:r>
            <w:proofErr w:type="spellEnd"/>
            <w:r w:rsidRPr="00B72A9C">
              <w:rPr>
                <w:rFonts w:ascii="Times New Roman" w:hAnsi="Times New Roman"/>
                <w:sz w:val="24"/>
                <w:szCs w:val="24"/>
              </w:rPr>
              <w:t xml:space="preserve"> - панели граждан - экспертные панели – SWOT. </w:t>
            </w:r>
          </w:p>
          <w:p w:rsidR="0022498B" w:rsidRPr="00B72A9C" w:rsidRDefault="003772AF" w:rsidP="003772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Рекомендованные источники раздела 8: 1,2,6; 9: 1-10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8B" w:rsidRPr="00B72A9C" w:rsidRDefault="0022498B" w:rsidP="0022498B">
            <w:pPr>
              <w:keepNext/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Опрос, дискуссия </w:t>
            </w:r>
          </w:p>
        </w:tc>
      </w:tr>
      <w:tr w:rsidR="00B72A9C" w:rsidRPr="00B72A9C" w:rsidTr="00D426A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DF8" w:rsidRPr="00B72A9C" w:rsidRDefault="00A96DF8" w:rsidP="00A96DF8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  <w:r w:rsidRPr="00B72A9C">
              <w:rPr>
                <w:rFonts w:ascii="Times New Roman" w:hAnsi="Times New Roman"/>
                <w:sz w:val="24"/>
                <w:szCs w:val="24"/>
              </w:rPr>
              <w:t>Стратегии политического проектирования будущего</w:t>
            </w:r>
          </w:p>
          <w:p w:rsidR="0022498B" w:rsidRPr="00B72A9C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CAA" w:rsidRPr="00B72A9C" w:rsidRDefault="000B7CAA" w:rsidP="000B7CAA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A9C">
              <w:rPr>
                <w:rFonts w:ascii="Times New Roman" w:hAnsi="Times New Roman"/>
                <w:sz w:val="24"/>
                <w:szCs w:val="24"/>
              </w:rPr>
              <w:t xml:space="preserve">Организация, ориентированная на стратегию. Перевод стратегии на операционный уровень. Система стратегических показателей на уровне подразделений, индивидуальные </w:t>
            </w:r>
            <w:r w:rsidRPr="00B72A9C">
              <w:rPr>
                <w:rFonts w:ascii="Times New Roman" w:hAnsi="Times New Roman"/>
                <w:sz w:val="24"/>
                <w:szCs w:val="24"/>
                <w:lang w:val="en-US"/>
              </w:rPr>
              <w:t>KPI</w:t>
            </w:r>
            <w:r w:rsidRPr="00B72A9C">
              <w:rPr>
                <w:rFonts w:ascii="Times New Roman" w:hAnsi="Times New Roman"/>
                <w:sz w:val="24"/>
                <w:szCs w:val="24"/>
              </w:rPr>
              <w:t>. Кадровый, технологический, финансовый, управленческий потенциал организации для реализации системы сбалансированных показателей. Система мотивации в организации для реализации стратегических целей.</w:t>
            </w:r>
          </w:p>
          <w:p w:rsidR="000B7CAA" w:rsidRPr="00B72A9C" w:rsidRDefault="000B7CAA" w:rsidP="000B7CAA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A9C">
              <w:rPr>
                <w:rFonts w:ascii="Times New Roman" w:hAnsi="Times New Roman"/>
                <w:sz w:val="24"/>
                <w:szCs w:val="24"/>
              </w:rPr>
              <w:t xml:space="preserve">Модель стратегической карты. Стратегические карты в компаниях частного сектора. Стратегические карты в государственных учреждениях. Стратегия на корпоративном уровне: синергия бизнес-единиц. Формирование и распространение стратегического знания. </w:t>
            </w:r>
          </w:p>
          <w:p w:rsidR="003772AF" w:rsidRPr="00B72A9C" w:rsidRDefault="003772AF" w:rsidP="003772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Рекомендованные источники раздела 8: 1,2,6; 9: 1-10</w:t>
            </w:r>
          </w:p>
          <w:p w:rsidR="0022498B" w:rsidRPr="00B72A9C" w:rsidRDefault="0022498B" w:rsidP="007F30D2">
            <w:pPr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8B" w:rsidRPr="00B72A9C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Опрос, дискуссия </w:t>
            </w:r>
          </w:p>
        </w:tc>
      </w:tr>
    </w:tbl>
    <w:p w:rsidR="0022498B" w:rsidRPr="00B72A9C" w:rsidRDefault="0022498B" w:rsidP="0022498B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72A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2498B" w:rsidRPr="00B72A9C" w:rsidRDefault="0022498B" w:rsidP="002249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498B" w:rsidRPr="00B72A9C" w:rsidRDefault="0022498B" w:rsidP="002249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2A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 Перечень учебно-методического обеспечения для самостоятельной работы обучающихся по дисциплине</w:t>
      </w:r>
    </w:p>
    <w:p w:rsidR="0022498B" w:rsidRPr="00B72A9C" w:rsidRDefault="0022498B" w:rsidP="002249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2A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6.1. Перечень вопросов, отводимых на самостоятельное освоение дисциплины, формы внеаудиторной самостоятельной работы. </w:t>
      </w:r>
    </w:p>
    <w:p w:rsidR="0022498B" w:rsidRPr="00B72A9C" w:rsidRDefault="0022498B" w:rsidP="0022498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72A9C">
        <w:rPr>
          <w:rFonts w:ascii="Times New Roman" w:eastAsia="Times New Roman" w:hAnsi="Times New Roman" w:cs="Times New Roman"/>
          <w:sz w:val="28"/>
          <w:szCs w:val="28"/>
        </w:rPr>
        <w:t>Таблица5.</w:t>
      </w:r>
    </w:p>
    <w:tbl>
      <w:tblPr>
        <w:tblW w:w="981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39"/>
        <w:gridCol w:w="4111"/>
        <w:gridCol w:w="3260"/>
      </w:tblGrid>
      <w:tr w:rsidR="00B72A9C" w:rsidRPr="00B72A9C" w:rsidTr="00D426A4"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98B" w:rsidRPr="00B72A9C" w:rsidRDefault="0022498B" w:rsidP="0022498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498B" w:rsidRPr="00B72A9C" w:rsidRDefault="0022498B" w:rsidP="0022498B">
            <w:pPr>
              <w:spacing w:after="0" w:line="256" w:lineRule="auto"/>
              <w:ind w:left="-7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Перечень вопросов, отводимых на самостоятельное усвоение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98B" w:rsidRPr="00B72A9C" w:rsidRDefault="0022498B" w:rsidP="0022498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B72A9C" w:rsidRPr="00B72A9C" w:rsidTr="00D426A4"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98B" w:rsidRPr="00B72A9C" w:rsidRDefault="007F30D2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Религиозные проекты будущего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7CAA" w:rsidRPr="00B72A9C" w:rsidRDefault="000B7CAA" w:rsidP="000B7CAA">
            <w:pPr>
              <w:spacing w:after="0" w:line="360" w:lineRule="auto"/>
              <w:ind w:firstLine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2498B" w:rsidRPr="00B72A9C" w:rsidRDefault="000B7CAA" w:rsidP="003772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7" w:name="_Hlk129614539"/>
            <w:r w:rsidRPr="00B72A9C">
              <w:rPr>
                <w:rFonts w:ascii="Times New Roman" w:hAnsi="Times New Roman"/>
                <w:sz w:val="24"/>
                <w:szCs w:val="24"/>
              </w:rPr>
              <w:t xml:space="preserve">Политическое проектирование будущего в католическом христианстве: </w:t>
            </w:r>
            <w:r w:rsidRPr="00B72A9C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 w:rsidRPr="00B72A9C">
              <w:rPr>
                <w:rFonts w:ascii="Times New Roman" w:hAnsi="Times New Roman"/>
                <w:sz w:val="24"/>
                <w:szCs w:val="24"/>
              </w:rPr>
              <w:t>-</w:t>
            </w:r>
            <w:r w:rsidRPr="00B72A9C"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 w:rsidRPr="00B72A9C">
              <w:rPr>
                <w:rFonts w:ascii="Times New Roman" w:hAnsi="Times New Roman"/>
                <w:sz w:val="24"/>
                <w:szCs w:val="24"/>
              </w:rPr>
              <w:t xml:space="preserve"> вв. Кейсы государств средневековой Европы, Ватикана, Испании, Франции. Политическое проектирование будущего в православном христианстве: кейсы Византии, России.</w:t>
            </w:r>
            <w:r w:rsidRPr="00B72A9C">
              <w:rPr>
                <w:rFonts w:ascii="Times New Roman" w:hAnsi="Times New Roman"/>
                <w:sz w:val="24"/>
                <w:szCs w:val="24"/>
              </w:rPr>
              <w:tab/>
            </w:r>
            <w:bookmarkEnd w:id="7"/>
            <w:r w:rsidRPr="00B72A9C">
              <w:rPr>
                <w:rFonts w:ascii="Times New Roman" w:hAnsi="Times New Roman"/>
                <w:sz w:val="24"/>
                <w:szCs w:val="24"/>
              </w:rPr>
              <w:tab/>
            </w:r>
            <w:r w:rsidRPr="00B72A9C">
              <w:rPr>
                <w:rFonts w:ascii="Times New Roman" w:hAnsi="Times New Roman"/>
                <w:sz w:val="24"/>
                <w:szCs w:val="24"/>
              </w:rPr>
              <w:tab/>
            </w:r>
            <w:r w:rsidRPr="00B72A9C">
              <w:rPr>
                <w:rFonts w:ascii="Times New Roman" w:hAnsi="Times New Roman"/>
                <w:sz w:val="24"/>
                <w:szCs w:val="24"/>
              </w:rPr>
              <w:tab/>
            </w:r>
            <w:r w:rsidRPr="00B72A9C">
              <w:rPr>
                <w:rFonts w:ascii="Times New Roman" w:hAnsi="Times New Roman"/>
                <w:sz w:val="24"/>
                <w:szCs w:val="24"/>
              </w:rPr>
              <w:tab/>
            </w:r>
            <w:r w:rsidRPr="00B72A9C">
              <w:rPr>
                <w:rFonts w:ascii="Times New Roman" w:hAnsi="Times New Roman"/>
                <w:sz w:val="24"/>
                <w:szCs w:val="24"/>
              </w:rPr>
              <w:tab/>
            </w:r>
            <w:r w:rsidRPr="00B72A9C">
              <w:rPr>
                <w:rFonts w:ascii="Times New Roman" w:hAnsi="Times New Roman"/>
                <w:sz w:val="24"/>
                <w:szCs w:val="24"/>
              </w:rPr>
              <w:tab/>
            </w:r>
            <w:r w:rsidRPr="00B72A9C">
              <w:rPr>
                <w:rFonts w:ascii="Times New Roman" w:hAnsi="Times New Roman"/>
                <w:sz w:val="24"/>
                <w:szCs w:val="24"/>
              </w:rPr>
              <w:tab/>
            </w:r>
            <w:r w:rsidRPr="00B72A9C">
              <w:rPr>
                <w:rFonts w:ascii="Times New Roman" w:hAnsi="Times New Roman"/>
                <w:sz w:val="24"/>
                <w:szCs w:val="24"/>
              </w:rPr>
              <w:tab/>
            </w:r>
            <w:r w:rsidRPr="00B72A9C">
              <w:rPr>
                <w:rFonts w:ascii="Times New Roman" w:hAnsi="Times New Roman"/>
                <w:sz w:val="24"/>
                <w:szCs w:val="24"/>
              </w:rPr>
              <w:tab/>
            </w:r>
            <w:r w:rsidRPr="00B72A9C">
              <w:rPr>
                <w:rFonts w:ascii="Times New Roman" w:hAnsi="Times New Roman"/>
                <w:sz w:val="24"/>
                <w:szCs w:val="24"/>
              </w:rPr>
              <w:tab/>
            </w:r>
            <w:r w:rsidRPr="00B72A9C">
              <w:rPr>
                <w:rFonts w:ascii="Times New Roman" w:hAnsi="Times New Roman"/>
                <w:sz w:val="24"/>
                <w:szCs w:val="24"/>
              </w:rPr>
              <w:tab/>
            </w:r>
            <w:r w:rsidRPr="00B72A9C">
              <w:rPr>
                <w:rFonts w:ascii="Times New Roman" w:hAnsi="Times New Roman"/>
                <w:sz w:val="24"/>
                <w:szCs w:val="24"/>
              </w:rPr>
              <w:tab/>
            </w:r>
            <w:r w:rsidRPr="00B72A9C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98B" w:rsidRPr="00B72A9C" w:rsidRDefault="0022498B" w:rsidP="0022498B">
            <w:pPr>
              <w:numPr>
                <w:ilvl w:val="0"/>
                <w:numId w:val="6"/>
              </w:numPr>
              <w:tabs>
                <w:tab w:val="left" w:pos="244"/>
              </w:tabs>
              <w:spacing w:after="0" w:line="240" w:lineRule="auto"/>
              <w:ind w:left="102" w:firstLine="425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 Подготовка к написанию </w:t>
            </w:r>
            <w:r w:rsidR="00675B1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самостоятельной</w:t>
            </w:r>
            <w:r w:rsidRPr="00B72A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работы.</w:t>
            </w:r>
          </w:p>
        </w:tc>
      </w:tr>
      <w:tr w:rsidR="00B72A9C" w:rsidRPr="00B72A9C" w:rsidTr="00D426A4"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0D2" w:rsidRPr="00B72A9C" w:rsidRDefault="007F30D2" w:rsidP="007F30D2">
            <w:pPr>
              <w:spacing w:line="360" w:lineRule="auto"/>
              <w:ind w:firstLine="1"/>
              <w:rPr>
                <w:rFonts w:ascii="Times New Roman" w:hAnsi="Times New Roman"/>
                <w:sz w:val="24"/>
                <w:szCs w:val="24"/>
              </w:rPr>
            </w:pPr>
            <w:r w:rsidRPr="00B72A9C">
              <w:rPr>
                <w:rFonts w:ascii="Times New Roman" w:hAnsi="Times New Roman"/>
                <w:sz w:val="24"/>
                <w:szCs w:val="24"/>
              </w:rPr>
              <w:t>Идеологические проекты управления будущим</w:t>
            </w:r>
          </w:p>
          <w:p w:rsidR="0022498B" w:rsidRPr="00B72A9C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98B" w:rsidRPr="00B72A9C" w:rsidRDefault="000B7CAA" w:rsidP="007F30D2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A9C">
              <w:rPr>
                <w:rFonts w:ascii="Times New Roman" w:hAnsi="Times New Roman"/>
                <w:sz w:val="24"/>
                <w:szCs w:val="24"/>
              </w:rPr>
              <w:t xml:space="preserve">Идеологические проекты идеального общества: управление ожиданиями в контексте рациональности и нерелигиозной веры. Страновые исторические кейсы либерализма и консерватизма. Идеология коммунизма в СССР, </w:t>
            </w:r>
            <w:r w:rsidRPr="00B72A9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национал-социализма в Германии как политические проекты будущего: история и уроки. </w:t>
            </w:r>
          </w:p>
          <w:p w:rsidR="001773B5" w:rsidRPr="00B72A9C" w:rsidRDefault="001773B5" w:rsidP="003772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98B" w:rsidRPr="00B72A9C" w:rsidRDefault="0022498B" w:rsidP="0022498B">
            <w:pPr>
              <w:numPr>
                <w:ilvl w:val="0"/>
                <w:numId w:val="6"/>
              </w:numPr>
              <w:tabs>
                <w:tab w:val="left" w:pos="244"/>
              </w:tabs>
              <w:spacing w:after="0" w:line="240" w:lineRule="auto"/>
              <w:ind w:left="102" w:firstLine="42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</w:t>
            </w:r>
          </w:p>
        </w:tc>
      </w:tr>
      <w:tr w:rsidR="00B72A9C" w:rsidRPr="00B72A9C" w:rsidTr="00D426A4"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0D2" w:rsidRPr="00B72A9C" w:rsidRDefault="007F30D2" w:rsidP="007F30D2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  <w:bookmarkStart w:id="8" w:name="_Hlk129525311"/>
            <w:r w:rsidRPr="00B72A9C">
              <w:rPr>
                <w:rFonts w:ascii="Times New Roman" w:hAnsi="Times New Roman"/>
                <w:sz w:val="24"/>
                <w:szCs w:val="24"/>
              </w:rPr>
              <w:t xml:space="preserve">Современные политические проекты будущего </w:t>
            </w:r>
          </w:p>
          <w:p w:rsidR="0022498B" w:rsidRPr="00B72A9C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7CAA" w:rsidRPr="00B72A9C" w:rsidRDefault="000B7CAA" w:rsidP="000B7CAA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A9C">
              <w:rPr>
                <w:rFonts w:ascii="Times New Roman" w:hAnsi="Times New Roman"/>
                <w:sz w:val="24"/>
                <w:szCs w:val="24"/>
              </w:rPr>
              <w:t xml:space="preserve">Современный </w:t>
            </w:r>
            <w:proofErr w:type="spellStart"/>
            <w:r w:rsidRPr="00B72A9C">
              <w:rPr>
                <w:rFonts w:ascii="Times New Roman" w:hAnsi="Times New Roman"/>
                <w:sz w:val="24"/>
                <w:szCs w:val="24"/>
              </w:rPr>
              <w:t>технократизм</w:t>
            </w:r>
            <w:proofErr w:type="spellEnd"/>
            <w:r w:rsidRPr="00B72A9C">
              <w:rPr>
                <w:rFonts w:ascii="Times New Roman" w:hAnsi="Times New Roman"/>
                <w:sz w:val="24"/>
                <w:szCs w:val="24"/>
              </w:rPr>
              <w:t xml:space="preserve">: позитивный образ цифрового будущего и доминирования больших данных. Основные интересанты и методы пропаганды будущего. Концепции надзорного капитализма и цифрового авторитаризма как попытка сопротивления </w:t>
            </w:r>
            <w:proofErr w:type="spellStart"/>
            <w:r w:rsidRPr="00B72A9C">
              <w:rPr>
                <w:rFonts w:ascii="Times New Roman" w:hAnsi="Times New Roman"/>
                <w:sz w:val="24"/>
                <w:szCs w:val="24"/>
              </w:rPr>
              <w:t>технооптимизму</w:t>
            </w:r>
            <w:proofErr w:type="spellEnd"/>
            <w:r w:rsidRPr="00B72A9C">
              <w:rPr>
                <w:rFonts w:ascii="Times New Roman" w:hAnsi="Times New Roman"/>
                <w:sz w:val="24"/>
                <w:szCs w:val="24"/>
              </w:rPr>
              <w:t xml:space="preserve">. Борьба картин будущего: «умное государство» </w:t>
            </w:r>
            <w:r w:rsidRPr="00B72A9C">
              <w:rPr>
                <w:rFonts w:ascii="Times New Roman" w:hAnsi="Times New Roman"/>
                <w:sz w:val="24"/>
                <w:szCs w:val="24"/>
                <w:lang w:val="en-US"/>
              </w:rPr>
              <w:t>vs</w:t>
            </w:r>
            <w:r w:rsidRPr="00B72A9C">
              <w:rPr>
                <w:rFonts w:ascii="Times New Roman" w:hAnsi="Times New Roman"/>
                <w:sz w:val="24"/>
                <w:szCs w:val="24"/>
              </w:rPr>
              <w:t>. «цифровой контроль».</w:t>
            </w:r>
          </w:p>
          <w:p w:rsidR="0022498B" w:rsidRPr="00B72A9C" w:rsidRDefault="0022498B" w:rsidP="003772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98B" w:rsidRPr="00B72A9C" w:rsidRDefault="0022498B" w:rsidP="0022498B">
            <w:pPr>
              <w:numPr>
                <w:ilvl w:val="0"/>
                <w:numId w:val="6"/>
              </w:numPr>
              <w:tabs>
                <w:tab w:val="left" w:pos="244"/>
              </w:tabs>
              <w:spacing w:after="0" w:line="240" w:lineRule="auto"/>
              <w:ind w:left="102" w:firstLine="42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</w:t>
            </w:r>
          </w:p>
        </w:tc>
      </w:tr>
      <w:bookmarkEnd w:id="8"/>
      <w:tr w:rsidR="00B72A9C" w:rsidRPr="00B72A9C" w:rsidTr="00D426A4"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0D2" w:rsidRPr="00B72A9C" w:rsidRDefault="007F30D2" w:rsidP="007F30D2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  <w:r w:rsidRPr="00B72A9C">
              <w:rPr>
                <w:rFonts w:ascii="Times New Roman" w:hAnsi="Times New Roman"/>
                <w:sz w:val="24"/>
                <w:szCs w:val="24"/>
              </w:rPr>
              <w:t xml:space="preserve">Технология </w:t>
            </w:r>
            <w:proofErr w:type="spellStart"/>
            <w:r w:rsidRPr="00B72A9C">
              <w:rPr>
                <w:rFonts w:ascii="Times New Roman" w:hAnsi="Times New Roman"/>
                <w:sz w:val="24"/>
                <w:szCs w:val="24"/>
              </w:rPr>
              <w:t>форсайта</w:t>
            </w:r>
            <w:proofErr w:type="spellEnd"/>
            <w:r w:rsidRPr="00B72A9C">
              <w:rPr>
                <w:rFonts w:ascii="Times New Roman" w:hAnsi="Times New Roman"/>
                <w:sz w:val="24"/>
                <w:szCs w:val="24"/>
              </w:rPr>
              <w:t xml:space="preserve"> как инструмент управления будущим</w:t>
            </w:r>
          </w:p>
          <w:p w:rsidR="0022498B" w:rsidRPr="00B72A9C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7CAA" w:rsidRPr="00B72A9C" w:rsidRDefault="000B7CAA" w:rsidP="000B7CAA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A9C">
              <w:rPr>
                <w:rFonts w:ascii="Times New Roman" w:hAnsi="Times New Roman"/>
                <w:sz w:val="24"/>
                <w:szCs w:val="24"/>
              </w:rPr>
              <w:t xml:space="preserve">Сценарии как картины будущего. Этапы построения сценариев. Заинтересованные группы (стейкхолдеры): определение, характеристика, управление. Дорожная карта: моделирование процессов из будущего в настоящее. Использование технологии </w:t>
            </w:r>
            <w:proofErr w:type="spellStart"/>
            <w:r w:rsidRPr="00B72A9C">
              <w:rPr>
                <w:rFonts w:ascii="Times New Roman" w:hAnsi="Times New Roman"/>
                <w:sz w:val="24"/>
                <w:szCs w:val="24"/>
              </w:rPr>
              <w:t>форсайта</w:t>
            </w:r>
            <w:proofErr w:type="spellEnd"/>
            <w:r w:rsidRPr="00B72A9C">
              <w:rPr>
                <w:rFonts w:ascii="Times New Roman" w:hAnsi="Times New Roman"/>
                <w:sz w:val="24"/>
                <w:szCs w:val="24"/>
              </w:rPr>
              <w:t xml:space="preserve"> в политике и бизнесе.  </w:t>
            </w:r>
          </w:p>
          <w:p w:rsidR="0022498B" w:rsidRPr="00B72A9C" w:rsidRDefault="0022498B" w:rsidP="003772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98B" w:rsidRPr="00B72A9C" w:rsidRDefault="0022498B" w:rsidP="0022498B">
            <w:pPr>
              <w:numPr>
                <w:ilvl w:val="0"/>
                <w:numId w:val="6"/>
              </w:numPr>
              <w:tabs>
                <w:tab w:val="left" w:pos="244"/>
              </w:tabs>
              <w:spacing w:after="0" w:line="240" w:lineRule="auto"/>
              <w:ind w:left="102" w:firstLine="42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</w:t>
            </w:r>
          </w:p>
        </w:tc>
      </w:tr>
      <w:tr w:rsidR="00B72A9C" w:rsidRPr="00B72A9C" w:rsidTr="00D426A4"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0D2" w:rsidRPr="00B72A9C" w:rsidRDefault="007F30D2" w:rsidP="007F30D2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  <w:r w:rsidRPr="00B72A9C">
              <w:rPr>
                <w:rFonts w:ascii="Times New Roman" w:hAnsi="Times New Roman"/>
                <w:sz w:val="24"/>
                <w:szCs w:val="24"/>
              </w:rPr>
              <w:t>Стратегии политического проектирования будущего</w:t>
            </w:r>
          </w:p>
          <w:p w:rsidR="0022498B" w:rsidRPr="00B72A9C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7CAA" w:rsidRPr="00B72A9C" w:rsidRDefault="000B7CAA" w:rsidP="000B7CAA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A9C">
              <w:rPr>
                <w:rFonts w:ascii="Times New Roman" w:hAnsi="Times New Roman"/>
                <w:sz w:val="24"/>
                <w:szCs w:val="24"/>
                <w:lang w:val="en-US"/>
              </w:rPr>
              <w:t>BHAG</w:t>
            </w:r>
            <w:r w:rsidRPr="00B72A9C">
              <w:rPr>
                <w:rFonts w:ascii="Times New Roman" w:hAnsi="Times New Roman"/>
                <w:sz w:val="24"/>
                <w:szCs w:val="24"/>
              </w:rPr>
              <w:t xml:space="preserve"> - глобальные, труднодостижимые, дерзкие цели. Кейсы реализации </w:t>
            </w:r>
            <w:r w:rsidRPr="00B72A9C">
              <w:rPr>
                <w:rFonts w:ascii="Times New Roman" w:hAnsi="Times New Roman"/>
                <w:sz w:val="24"/>
                <w:szCs w:val="24"/>
                <w:lang w:val="en-US"/>
              </w:rPr>
              <w:t>BHAG</w:t>
            </w:r>
            <w:r w:rsidRPr="00B72A9C">
              <w:rPr>
                <w:rFonts w:ascii="Times New Roman" w:hAnsi="Times New Roman"/>
                <w:sz w:val="24"/>
                <w:szCs w:val="24"/>
              </w:rPr>
              <w:t xml:space="preserve"> в различных странах мира. Корректировка стратегий в зависимости от внешних и внутренних факторов. </w:t>
            </w:r>
          </w:p>
          <w:p w:rsidR="0022498B" w:rsidRPr="00B72A9C" w:rsidRDefault="0022498B" w:rsidP="003772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98B" w:rsidRPr="00B72A9C" w:rsidRDefault="0022498B" w:rsidP="003772AF">
            <w:pPr>
              <w:numPr>
                <w:ilvl w:val="0"/>
                <w:numId w:val="6"/>
              </w:numPr>
              <w:tabs>
                <w:tab w:val="left" w:pos="244"/>
              </w:tabs>
              <w:spacing w:after="0" w:line="240" w:lineRule="auto"/>
              <w:ind w:left="102" w:firstLine="42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</w:t>
            </w:r>
            <w:r w:rsidR="003772AF" w:rsidRPr="00B72A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та со словарями и справочниками, защита </w:t>
            </w:r>
            <w:r w:rsidRPr="00B72A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3772AF" w:rsidRPr="00B72A9C">
              <w:rPr>
                <w:rFonts w:ascii="Times New Roman" w:eastAsia="Calibri" w:hAnsi="Times New Roman" w:cs="Times New Roman"/>
                <w:sz w:val="24"/>
                <w:szCs w:val="24"/>
              </w:rPr>
              <w:t>эссе</w:t>
            </w:r>
          </w:p>
        </w:tc>
      </w:tr>
    </w:tbl>
    <w:p w:rsidR="0022498B" w:rsidRPr="00B72A9C" w:rsidRDefault="0022498B" w:rsidP="002249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2498B" w:rsidRPr="00B72A9C" w:rsidRDefault="0022498B" w:rsidP="0022498B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22498B" w:rsidRPr="00B72A9C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:rsidR="0022498B" w:rsidRPr="00B72A9C" w:rsidRDefault="0022498B" w:rsidP="0022498B">
      <w:pPr>
        <w:spacing w:after="0" w:line="360" w:lineRule="auto"/>
        <w:ind w:firstLine="34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B72A9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Примерная тематика </w:t>
      </w:r>
      <w:r w:rsidR="00CC0408" w:rsidRPr="00B72A9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эссе</w:t>
      </w:r>
    </w:p>
    <w:p w:rsidR="00CC0408" w:rsidRPr="00B72A9C" w:rsidRDefault="000B7CAA" w:rsidP="00CC0408">
      <w:pPr>
        <w:pStyle w:val="af9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Католический </w:t>
      </w:r>
      <w:r w:rsidR="00CC0408" w:rsidRPr="00B72A9C">
        <w:rPr>
          <w:rFonts w:ascii="Times New Roman" w:hAnsi="Times New Roman"/>
          <w:sz w:val="28"/>
          <w:szCs w:val="28"/>
        </w:rPr>
        <w:t>глобальный проект управления будущим.</w:t>
      </w:r>
    </w:p>
    <w:p w:rsidR="00CC0408" w:rsidRPr="00B72A9C" w:rsidRDefault="00CC0408" w:rsidP="00CC0408">
      <w:pPr>
        <w:pStyle w:val="af9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>Ислам как глобальный проект управления будущим.</w:t>
      </w:r>
    </w:p>
    <w:p w:rsidR="00CC0408" w:rsidRPr="00B72A9C" w:rsidRDefault="007F30D2" w:rsidP="00CC0408">
      <w:pPr>
        <w:pStyle w:val="af9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Православный </w:t>
      </w:r>
      <w:r w:rsidR="00CC0408" w:rsidRPr="00B72A9C">
        <w:rPr>
          <w:rFonts w:ascii="Times New Roman" w:hAnsi="Times New Roman"/>
          <w:sz w:val="28"/>
          <w:szCs w:val="28"/>
        </w:rPr>
        <w:t>проект управления будущим</w:t>
      </w:r>
      <w:r w:rsidR="00AC7318" w:rsidRPr="00B72A9C">
        <w:rPr>
          <w:rFonts w:ascii="Times New Roman" w:hAnsi="Times New Roman"/>
          <w:sz w:val="28"/>
          <w:szCs w:val="28"/>
        </w:rPr>
        <w:t xml:space="preserve"> (на примере России </w:t>
      </w:r>
      <w:r w:rsidR="00AC7318" w:rsidRPr="00B72A9C">
        <w:rPr>
          <w:rFonts w:ascii="Times New Roman" w:hAnsi="Times New Roman"/>
          <w:sz w:val="28"/>
          <w:szCs w:val="28"/>
          <w:lang w:val="en-US"/>
        </w:rPr>
        <w:t>XVI</w:t>
      </w:r>
      <w:r w:rsidR="00AC7318" w:rsidRPr="00B72A9C">
        <w:rPr>
          <w:rFonts w:ascii="Times New Roman" w:hAnsi="Times New Roman"/>
          <w:sz w:val="28"/>
          <w:szCs w:val="28"/>
        </w:rPr>
        <w:t>-</w:t>
      </w:r>
      <w:r w:rsidR="00AC7318" w:rsidRPr="00B72A9C">
        <w:rPr>
          <w:rFonts w:ascii="Times New Roman" w:hAnsi="Times New Roman"/>
          <w:sz w:val="28"/>
          <w:szCs w:val="28"/>
          <w:lang w:val="en-US"/>
        </w:rPr>
        <w:t>XVII</w:t>
      </w:r>
      <w:r w:rsidR="00AC7318" w:rsidRPr="00B72A9C">
        <w:rPr>
          <w:rFonts w:ascii="Times New Roman" w:hAnsi="Times New Roman"/>
          <w:sz w:val="28"/>
          <w:szCs w:val="28"/>
        </w:rPr>
        <w:t xml:space="preserve"> вв.)</w:t>
      </w:r>
      <w:r w:rsidR="00CC0408" w:rsidRPr="00B72A9C">
        <w:rPr>
          <w:rFonts w:ascii="Times New Roman" w:hAnsi="Times New Roman"/>
          <w:sz w:val="28"/>
          <w:szCs w:val="28"/>
        </w:rPr>
        <w:t>.</w:t>
      </w:r>
    </w:p>
    <w:p w:rsidR="00CC0408" w:rsidRPr="00B72A9C" w:rsidRDefault="00CC0408" w:rsidP="00CC0408">
      <w:pPr>
        <w:pStyle w:val="af9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lastRenderedPageBreak/>
        <w:t>Сравнительный анализ мотивации верующих в мировых религиях.</w:t>
      </w:r>
    </w:p>
    <w:p w:rsidR="00CC0408" w:rsidRPr="00B72A9C" w:rsidRDefault="00CC0408" w:rsidP="00CC0408">
      <w:pPr>
        <w:pStyle w:val="af9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>Страновые кейсы ислама как глобального проекта управления будущим.</w:t>
      </w:r>
    </w:p>
    <w:p w:rsidR="00CC0408" w:rsidRPr="00B72A9C" w:rsidRDefault="00AC7318" w:rsidP="00CC0408">
      <w:pPr>
        <w:pStyle w:val="af9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Кейс Израиля как национального </w:t>
      </w:r>
      <w:r w:rsidR="00CC0408" w:rsidRPr="00B72A9C">
        <w:rPr>
          <w:rFonts w:ascii="Times New Roman" w:hAnsi="Times New Roman"/>
          <w:sz w:val="28"/>
          <w:szCs w:val="28"/>
        </w:rPr>
        <w:t>проекта управления будущим.</w:t>
      </w:r>
    </w:p>
    <w:p w:rsidR="00CC0408" w:rsidRPr="00B72A9C" w:rsidRDefault="00CC0408" w:rsidP="00CC0408">
      <w:pPr>
        <w:pStyle w:val="af9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Управление будущим </w:t>
      </w:r>
      <w:r w:rsidR="00AC7318" w:rsidRPr="00B72A9C">
        <w:rPr>
          <w:rFonts w:ascii="Times New Roman" w:hAnsi="Times New Roman"/>
          <w:sz w:val="28"/>
          <w:szCs w:val="28"/>
        </w:rPr>
        <w:t>в</w:t>
      </w:r>
      <w:r w:rsidRPr="00B72A9C">
        <w:rPr>
          <w:rFonts w:ascii="Times New Roman" w:hAnsi="Times New Roman"/>
          <w:sz w:val="28"/>
          <w:szCs w:val="28"/>
        </w:rPr>
        <w:t xml:space="preserve"> проект</w:t>
      </w:r>
      <w:r w:rsidR="00AC7318" w:rsidRPr="00B72A9C">
        <w:rPr>
          <w:rFonts w:ascii="Times New Roman" w:hAnsi="Times New Roman"/>
          <w:sz w:val="28"/>
          <w:szCs w:val="28"/>
        </w:rPr>
        <w:t>е</w:t>
      </w:r>
      <w:r w:rsidRPr="00B72A9C">
        <w:rPr>
          <w:rFonts w:ascii="Times New Roman" w:hAnsi="Times New Roman"/>
          <w:sz w:val="28"/>
          <w:szCs w:val="28"/>
        </w:rPr>
        <w:t xml:space="preserve"> либерализма.</w:t>
      </w:r>
    </w:p>
    <w:p w:rsidR="00CC0408" w:rsidRPr="00B72A9C" w:rsidRDefault="00CC0408" w:rsidP="00CC0408">
      <w:pPr>
        <w:pStyle w:val="af9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 Управление будущим </w:t>
      </w:r>
      <w:r w:rsidR="00AC7318" w:rsidRPr="00B72A9C">
        <w:rPr>
          <w:rFonts w:ascii="Times New Roman" w:hAnsi="Times New Roman"/>
          <w:sz w:val="28"/>
          <w:szCs w:val="28"/>
        </w:rPr>
        <w:t xml:space="preserve">в </w:t>
      </w:r>
      <w:r w:rsidRPr="00B72A9C">
        <w:rPr>
          <w:rFonts w:ascii="Times New Roman" w:hAnsi="Times New Roman"/>
          <w:sz w:val="28"/>
          <w:szCs w:val="28"/>
        </w:rPr>
        <w:t>проект</w:t>
      </w:r>
      <w:r w:rsidR="00AC7318" w:rsidRPr="00B72A9C">
        <w:rPr>
          <w:rFonts w:ascii="Times New Roman" w:hAnsi="Times New Roman"/>
          <w:sz w:val="28"/>
          <w:szCs w:val="28"/>
        </w:rPr>
        <w:t>е</w:t>
      </w:r>
      <w:r w:rsidRPr="00B72A9C">
        <w:rPr>
          <w:rFonts w:ascii="Times New Roman" w:hAnsi="Times New Roman"/>
          <w:sz w:val="28"/>
          <w:szCs w:val="28"/>
        </w:rPr>
        <w:t xml:space="preserve"> консерватизма.</w:t>
      </w:r>
    </w:p>
    <w:p w:rsidR="00CC0408" w:rsidRPr="00B72A9C" w:rsidRDefault="00CC0408" w:rsidP="00CC0408">
      <w:pPr>
        <w:pStyle w:val="af9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 Управление будущим </w:t>
      </w:r>
      <w:r w:rsidR="00AC7318" w:rsidRPr="00B72A9C">
        <w:rPr>
          <w:rFonts w:ascii="Times New Roman" w:hAnsi="Times New Roman"/>
          <w:sz w:val="28"/>
          <w:szCs w:val="28"/>
        </w:rPr>
        <w:t xml:space="preserve">в </w:t>
      </w:r>
      <w:r w:rsidRPr="00B72A9C">
        <w:rPr>
          <w:rFonts w:ascii="Times New Roman" w:hAnsi="Times New Roman"/>
          <w:sz w:val="28"/>
          <w:szCs w:val="28"/>
        </w:rPr>
        <w:t>проект</w:t>
      </w:r>
      <w:r w:rsidR="00AC7318" w:rsidRPr="00B72A9C">
        <w:rPr>
          <w:rFonts w:ascii="Times New Roman" w:hAnsi="Times New Roman"/>
          <w:sz w:val="28"/>
          <w:szCs w:val="28"/>
        </w:rPr>
        <w:t>е</w:t>
      </w:r>
      <w:r w:rsidRPr="00B72A9C">
        <w:rPr>
          <w:rFonts w:ascii="Times New Roman" w:hAnsi="Times New Roman"/>
          <w:sz w:val="28"/>
          <w:szCs w:val="28"/>
        </w:rPr>
        <w:t xml:space="preserve"> коммунизма.</w:t>
      </w:r>
    </w:p>
    <w:p w:rsidR="00AC7318" w:rsidRPr="00B72A9C" w:rsidRDefault="00AC7318" w:rsidP="00CC0408">
      <w:pPr>
        <w:pStyle w:val="af9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>Управление будущим в проекте национал-социализма.</w:t>
      </w:r>
    </w:p>
    <w:p w:rsidR="00CC0408" w:rsidRPr="00B72A9C" w:rsidRDefault="00CC0408" w:rsidP="00CC0408">
      <w:pPr>
        <w:pStyle w:val="af9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 Советский опыт формирования и управления ожиданиями. </w:t>
      </w:r>
    </w:p>
    <w:p w:rsidR="00CC0408" w:rsidRPr="00B72A9C" w:rsidRDefault="00CC0408" w:rsidP="00CC0408">
      <w:pPr>
        <w:pStyle w:val="af9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 Западный опыт формирования и управления ожиданиями.</w:t>
      </w:r>
    </w:p>
    <w:p w:rsidR="00CC0408" w:rsidRPr="00B72A9C" w:rsidRDefault="00CC0408" w:rsidP="00CC0408">
      <w:pPr>
        <w:pStyle w:val="af9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 Современные технологии управления ожиданиями.</w:t>
      </w:r>
    </w:p>
    <w:p w:rsidR="00CC0408" w:rsidRPr="00B72A9C" w:rsidRDefault="00CC0408" w:rsidP="00CC0408">
      <w:pPr>
        <w:pStyle w:val="af9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 Глобализация </w:t>
      </w:r>
      <w:bookmarkStart w:id="9" w:name="_Hlk100594967"/>
      <w:r w:rsidRPr="00B72A9C">
        <w:rPr>
          <w:rFonts w:ascii="Times New Roman" w:hAnsi="Times New Roman"/>
          <w:sz w:val="28"/>
          <w:szCs w:val="28"/>
        </w:rPr>
        <w:t>как проект управления будущим</w:t>
      </w:r>
      <w:bookmarkEnd w:id="9"/>
      <w:r w:rsidRPr="00B72A9C">
        <w:rPr>
          <w:rFonts w:ascii="Times New Roman" w:hAnsi="Times New Roman"/>
          <w:sz w:val="28"/>
          <w:szCs w:val="28"/>
        </w:rPr>
        <w:t>.</w:t>
      </w:r>
    </w:p>
    <w:p w:rsidR="00CC0408" w:rsidRPr="00B72A9C" w:rsidRDefault="00CC0408" w:rsidP="00CC0408">
      <w:pPr>
        <w:pStyle w:val="af9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 Экология как как проект управления будущим.</w:t>
      </w:r>
    </w:p>
    <w:p w:rsidR="00CC0408" w:rsidRPr="00B72A9C" w:rsidRDefault="00CC0408" w:rsidP="00CC0408">
      <w:pPr>
        <w:pStyle w:val="af9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>Информационное общество как проект управления будущим.</w:t>
      </w:r>
    </w:p>
    <w:p w:rsidR="00CC0408" w:rsidRPr="00B72A9C" w:rsidRDefault="00CC0408" w:rsidP="00CC0408">
      <w:pPr>
        <w:ind w:firstLine="708"/>
      </w:pPr>
      <w:r w:rsidRPr="00B72A9C">
        <w:rPr>
          <w:rFonts w:ascii="Times New Roman" w:hAnsi="Times New Roman"/>
          <w:sz w:val="28"/>
          <w:szCs w:val="28"/>
        </w:rPr>
        <w:t xml:space="preserve">  </w:t>
      </w:r>
    </w:p>
    <w:p w:rsidR="00CC0408" w:rsidRPr="00B72A9C" w:rsidRDefault="00CC0408" w:rsidP="00CC0408">
      <w:pPr>
        <w:pStyle w:val="af9"/>
        <w:spacing w:line="360" w:lineRule="auto"/>
        <w:rPr>
          <w:rFonts w:ascii="Times New Roman" w:hAnsi="Times New Roman"/>
          <w:b/>
          <w:sz w:val="28"/>
          <w:szCs w:val="28"/>
        </w:rPr>
      </w:pPr>
      <w:r w:rsidRPr="00B72A9C">
        <w:rPr>
          <w:rFonts w:ascii="Times New Roman" w:hAnsi="Times New Roman"/>
          <w:b/>
          <w:sz w:val="28"/>
          <w:szCs w:val="28"/>
        </w:rPr>
        <w:t>Перечень вопросов для подготовки к дискуссии</w:t>
      </w:r>
    </w:p>
    <w:p w:rsidR="00CC0408" w:rsidRPr="00B72A9C" w:rsidRDefault="00CC0408" w:rsidP="00CC0408">
      <w:pPr>
        <w:pStyle w:val="af9"/>
        <w:numPr>
          <w:ilvl w:val="0"/>
          <w:numId w:val="38"/>
        </w:numPr>
        <w:spacing w:line="240" w:lineRule="atLeast"/>
        <w:ind w:left="1208" w:hanging="357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72A9C">
        <w:rPr>
          <w:rFonts w:ascii="Times New Roman" w:eastAsia="Times New Roman" w:hAnsi="Times New Roman"/>
          <w:bCs/>
          <w:sz w:val="28"/>
          <w:szCs w:val="28"/>
        </w:rPr>
        <w:t xml:space="preserve"> Что из религиозных проектов будущего актуально в современных условиях?</w:t>
      </w:r>
    </w:p>
    <w:p w:rsidR="00CC0408" w:rsidRPr="00B72A9C" w:rsidRDefault="00CC0408" w:rsidP="00CC0408">
      <w:pPr>
        <w:pStyle w:val="af9"/>
        <w:numPr>
          <w:ilvl w:val="0"/>
          <w:numId w:val="38"/>
        </w:numPr>
        <w:spacing w:line="240" w:lineRule="atLeast"/>
        <w:ind w:left="1208" w:hanging="357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72A9C">
        <w:rPr>
          <w:rFonts w:ascii="Times New Roman" w:eastAsia="Times New Roman" w:hAnsi="Times New Roman"/>
          <w:bCs/>
          <w:sz w:val="28"/>
          <w:szCs w:val="28"/>
        </w:rPr>
        <w:t>Исламский проект будущего: пережиток традиционного общества или вариация модернизации?</w:t>
      </w:r>
    </w:p>
    <w:p w:rsidR="00CC0408" w:rsidRPr="00B72A9C" w:rsidRDefault="00CC0408" w:rsidP="00CC0408">
      <w:pPr>
        <w:pStyle w:val="af9"/>
        <w:numPr>
          <w:ilvl w:val="0"/>
          <w:numId w:val="38"/>
        </w:numPr>
        <w:spacing w:line="240" w:lineRule="atLeast"/>
        <w:ind w:left="1208" w:hanging="357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72A9C">
        <w:rPr>
          <w:rFonts w:ascii="Times New Roman" w:eastAsia="Times New Roman" w:hAnsi="Times New Roman"/>
          <w:bCs/>
          <w:sz w:val="28"/>
          <w:szCs w:val="28"/>
        </w:rPr>
        <w:t>Идеальное будущее в современных либеральных концепциях: за и против.</w:t>
      </w:r>
    </w:p>
    <w:p w:rsidR="00CC0408" w:rsidRPr="00B72A9C" w:rsidRDefault="00CC0408" w:rsidP="00CC0408">
      <w:pPr>
        <w:pStyle w:val="af9"/>
        <w:numPr>
          <w:ilvl w:val="0"/>
          <w:numId w:val="38"/>
        </w:numPr>
        <w:spacing w:line="240" w:lineRule="atLeast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72A9C">
        <w:rPr>
          <w:rFonts w:ascii="Times New Roman" w:eastAsia="Times New Roman" w:hAnsi="Times New Roman"/>
          <w:bCs/>
          <w:sz w:val="28"/>
          <w:szCs w:val="28"/>
        </w:rPr>
        <w:t>Идеальное будущее в современных консервативных концепциях: за и против.</w:t>
      </w:r>
    </w:p>
    <w:p w:rsidR="00CC0408" w:rsidRPr="00B72A9C" w:rsidRDefault="00CC0408" w:rsidP="00CC0408">
      <w:pPr>
        <w:pStyle w:val="af9"/>
        <w:numPr>
          <w:ilvl w:val="0"/>
          <w:numId w:val="38"/>
        </w:numPr>
        <w:spacing w:line="240" w:lineRule="atLeast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72A9C">
        <w:rPr>
          <w:rFonts w:ascii="Times New Roman" w:eastAsia="Times New Roman" w:hAnsi="Times New Roman"/>
          <w:bCs/>
          <w:sz w:val="28"/>
          <w:szCs w:val="28"/>
        </w:rPr>
        <w:t>Идеальное будущее в современных социал-демократических концепциях: за и против.</w:t>
      </w:r>
    </w:p>
    <w:p w:rsidR="00CC0408" w:rsidRPr="00B72A9C" w:rsidRDefault="00CC0408" w:rsidP="00CC0408">
      <w:pPr>
        <w:pStyle w:val="af9"/>
        <w:numPr>
          <w:ilvl w:val="0"/>
          <w:numId w:val="38"/>
        </w:numPr>
        <w:spacing w:line="240" w:lineRule="atLeast"/>
        <w:ind w:left="1208" w:hanging="357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72A9C">
        <w:rPr>
          <w:rFonts w:ascii="Times New Roman" w:eastAsia="Times New Roman" w:hAnsi="Times New Roman"/>
          <w:bCs/>
          <w:sz w:val="28"/>
          <w:szCs w:val="28"/>
        </w:rPr>
        <w:t>Управление будущим в СССР 1917-1991 гг.</w:t>
      </w:r>
      <w:r w:rsidR="00AC7318" w:rsidRPr="00B72A9C">
        <w:rPr>
          <w:rFonts w:ascii="Times New Roman" w:eastAsia="Times New Roman" w:hAnsi="Times New Roman"/>
          <w:bCs/>
          <w:sz w:val="28"/>
          <w:szCs w:val="28"/>
        </w:rPr>
        <w:t>: опыт и уроки.</w:t>
      </w:r>
    </w:p>
    <w:p w:rsidR="00CC0408" w:rsidRPr="00B72A9C" w:rsidRDefault="00CC0408" w:rsidP="00CC0408">
      <w:pPr>
        <w:pStyle w:val="af9"/>
        <w:numPr>
          <w:ilvl w:val="0"/>
          <w:numId w:val="38"/>
        </w:numPr>
        <w:spacing w:line="240" w:lineRule="atLeast"/>
        <w:ind w:left="1208" w:hanging="357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72A9C">
        <w:rPr>
          <w:rFonts w:ascii="Times New Roman" w:eastAsia="Times New Roman" w:hAnsi="Times New Roman"/>
          <w:bCs/>
          <w:sz w:val="28"/>
          <w:szCs w:val="28"/>
        </w:rPr>
        <w:t>Маркетинг ожиданий в политике.</w:t>
      </w:r>
    </w:p>
    <w:p w:rsidR="00CC0408" w:rsidRPr="00B72A9C" w:rsidRDefault="00CC0408" w:rsidP="00CC0408">
      <w:pPr>
        <w:pStyle w:val="af9"/>
        <w:numPr>
          <w:ilvl w:val="0"/>
          <w:numId w:val="38"/>
        </w:numPr>
        <w:spacing w:line="240" w:lineRule="atLeast"/>
        <w:ind w:left="1208" w:hanging="357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72A9C">
        <w:rPr>
          <w:rFonts w:ascii="Times New Roman" w:eastAsia="Times New Roman" w:hAnsi="Times New Roman"/>
          <w:bCs/>
          <w:sz w:val="28"/>
          <w:szCs w:val="28"/>
        </w:rPr>
        <w:t>«Жизнь в кредит»: реализация мечты или манипуляция ожиданиями?</w:t>
      </w:r>
    </w:p>
    <w:p w:rsidR="00CC0408" w:rsidRPr="00B72A9C" w:rsidRDefault="00CC0408" w:rsidP="00CC0408">
      <w:pPr>
        <w:pStyle w:val="af9"/>
        <w:numPr>
          <w:ilvl w:val="0"/>
          <w:numId w:val="38"/>
        </w:numPr>
        <w:spacing w:line="240" w:lineRule="atLeast"/>
        <w:ind w:left="1208" w:hanging="357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72A9C">
        <w:rPr>
          <w:rFonts w:ascii="Times New Roman" w:eastAsia="Times New Roman" w:hAnsi="Times New Roman"/>
          <w:bCs/>
          <w:sz w:val="28"/>
          <w:szCs w:val="28"/>
        </w:rPr>
        <w:t xml:space="preserve">Глобализация или </w:t>
      </w:r>
      <w:proofErr w:type="spellStart"/>
      <w:r w:rsidRPr="00B72A9C">
        <w:rPr>
          <w:rFonts w:ascii="Times New Roman" w:eastAsia="Times New Roman" w:hAnsi="Times New Roman"/>
          <w:bCs/>
          <w:sz w:val="28"/>
          <w:szCs w:val="28"/>
        </w:rPr>
        <w:t>глокализация</w:t>
      </w:r>
      <w:proofErr w:type="spellEnd"/>
      <w:r w:rsidRPr="00B72A9C">
        <w:rPr>
          <w:rFonts w:ascii="Times New Roman" w:eastAsia="Times New Roman" w:hAnsi="Times New Roman"/>
          <w:bCs/>
          <w:sz w:val="28"/>
          <w:szCs w:val="28"/>
        </w:rPr>
        <w:t>: масштабирование и районирование пространства ожиданий.</w:t>
      </w:r>
    </w:p>
    <w:p w:rsidR="00CC0408" w:rsidRPr="00B72A9C" w:rsidRDefault="00CC0408" w:rsidP="00CC0408">
      <w:pPr>
        <w:pStyle w:val="af9"/>
        <w:numPr>
          <w:ilvl w:val="0"/>
          <w:numId w:val="38"/>
        </w:numPr>
        <w:spacing w:line="240" w:lineRule="atLeast"/>
        <w:ind w:left="1208" w:hanging="357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72A9C">
        <w:rPr>
          <w:rFonts w:ascii="Times New Roman" w:eastAsia="Times New Roman" w:hAnsi="Times New Roman"/>
          <w:bCs/>
          <w:sz w:val="28"/>
          <w:szCs w:val="28"/>
        </w:rPr>
        <w:t xml:space="preserve"> Экологические инициативы: гражданский активизм или реализация корпоративных целей?</w:t>
      </w:r>
    </w:p>
    <w:p w:rsidR="0022498B" w:rsidRPr="00B72A9C" w:rsidRDefault="0022498B" w:rsidP="0022498B">
      <w:pPr>
        <w:spacing w:after="200" w:line="360" w:lineRule="auto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B72A9C">
        <w:rPr>
          <w:rFonts w:ascii="Times New Roman" w:eastAsia="Calibri" w:hAnsi="Times New Roman" w:cs="Times New Roman"/>
          <w:b/>
          <w:sz w:val="28"/>
          <w:szCs w:val="28"/>
        </w:rPr>
        <w:t>Перечень тем для самостоятельных работ</w:t>
      </w:r>
    </w:p>
    <w:p w:rsidR="00AC7318" w:rsidRPr="00B72A9C" w:rsidRDefault="00AC7318" w:rsidP="00AC7318">
      <w:pPr>
        <w:pStyle w:val="af9"/>
        <w:numPr>
          <w:ilvl w:val="0"/>
          <w:numId w:val="42"/>
        </w:numPr>
        <w:jc w:val="both"/>
        <w:rPr>
          <w:rFonts w:ascii="Times New Roman" w:hAnsi="Times New Roman"/>
          <w:sz w:val="28"/>
          <w:szCs w:val="28"/>
        </w:rPr>
      </w:pPr>
      <w:bookmarkStart w:id="10" w:name="_Toc421450594"/>
      <w:r w:rsidRPr="00B72A9C">
        <w:rPr>
          <w:rFonts w:ascii="Times New Roman" w:hAnsi="Times New Roman"/>
          <w:sz w:val="28"/>
          <w:szCs w:val="28"/>
        </w:rPr>
        <w:t xml:space="preserve">Проанализируйте политическое проектирование будущего в католическом христианстве: </w:t>
      </w:r>
      <w:r w:rsidRPr="00B72A9C">
        <w:rPr>
          <w:rFonts w:ascii="Times New Roman" w:hAnsi="Times New Roman"/>
          <w:sz w:val="28"/>
          <w:szCs w:val="28"/>
          <w:lang w:val="en-US"/>
        </w:rPr>
        <w:t>IV</w:t>
      </w:r>
      <w:r w:rsidRPr="00B72A9C">
        <w:rPr>
          <w:rFonts w:ascii="Times New Roman" w:hAnsi="Times New Roman"/>
          <w:sz w:val="28"/>
          <w:szCs w:val="28"/>
        </w:rPr>
        <w:t>-</w:t>
      </w:r>
      <w:r w:rsidRPr="00B72A9C">
        <w:rPr>
          <w:rFonts w:ascii="Times New Roman" w:hAnsi="Times New Roman"/>
          <w:sz w:val="28"/>
          <w:szCs w:val="28"/>
          <w:lang w:val="en-US"/>
        </w:rPr>
        <w:t>XXI</w:t>
      </w:r>
      <w:r w:rsidRPr="00B72A9C">
        <w:rPr>
          <w:rFonts w:ascii="Times New Roman" w:hAnsi="Times New Roman"/>
          <w:sz w:val="28"/>
          <w:szCs w:val="28"/>
        </w:rPr>
        <w:t xml:space="preserve"> вв.</w:t>
      </w:r>
    </w:p>
    <w:p w:rsidR="00AC7318" w:rsidRPr="00B72A9C" w:rsidRDefault="00AC7318" w:rsidP="00AC7318">
      <w:pPr>
        <w:pStyle w:val="af9"/>
        <w:numPr>
          <w:ilvl w:val="0"/>
          <w:numId w:val="42"/>
        </w:numPr>
        <w:jc w:val="both"/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 Проанализируйте политическое проектирование будущего в православном христианстве.</w:t>
      </w:r>
    </w:p>
    <w:p w:rsidR="00AC7318" w:rsidRPr="00B72A9C" w:rsidRDefault="00AC7318" w:rsidP="00AC7318">
      <w:pPr>
        <w:pStyle w:val="af9"/>
        <w:numPr>
          <w:ilvl w:val="0"/>
          <w:numId w:val="42"/>
        </w:numPr>
        <w:jc w:val="both"/>
        <w:rPr>
          <w:rFonts w:ascii="Times New Roman" w:hAnsi="Times New Roman"/>
          <w:sz w:val="28"/>
          <w:szCs w:val="28"/>
        </w:rPr>
      </w:pPr>
      <w:bookmarkStart w:id="11" w:name="_Hlk129614726"/>
      <w:r w:rsidRPr="00B72A9C">
        <w:rPr>
          <w:rFonts w:ascii="Times New Roman" w:hAnsi="Times New Roman"/>
          <w:sz w:val="28"/>
          <w:szCs w:val="28"/>
        </w:rPr>
        <w:lastRenderedPageBreak/>
        <w:t xml:space="preserve">Проанализируйте </w:t>
      </w:r>
      <w:bookmarkEnd w:id="11"/>
      <w:r w:rsidRPr="00B72A9C">
        <w:rPr>
          <w:rFonts w:ascii="Times New Roman" w:hAnsi="Times New Roman"/>
          <w:sz w:val="28"/>
          <w:szCs w:val="28"/>
        </w:rPr>
        <w:t>идеологические проекты идеального общества: либерализм.</w:t>
      </w:r>
    </w:p>
    <w:p w:rsidR="00AC7318" w:rsidRPr="00B72A9C" w:rsidRDefault="00AC7318" w:rsidP="00AC7318">
      <w:pPr>
        <w:pStyle w:val="af9"/>
        <w:numPr>
          <w:ilvl w:val="0"/>
          <w:numId w:val="42"/>
        </w:numPr>
        <w:jc w:val="both"/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Проанализируйте идеологические проекты идеального общества: консерватизм. </w:t>
      </w:r>
    </w:p>
    <w:p w:rsidR="00AC7318" w:rsidRPr="00B72A9C" w:rsidRDefault="00AC7318" w:rsidP="00AC7318">
      <w:pPr>
        <w:pStyle w:val="af9"/>
        <w:numPr>
          <w:ilvl w:val="0"/>
          <w:numId w:val="42"/>
        </w:numPr>
        <w:jc w:val="both"/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>Проанализируйте идеологию коммунизма в СССР.</w:t>
      </w:r>
    </w:p>
    <w:p w:rsidR="00AC7318" w:rsidRPr="00B72A9C" w:rsidRDefault="00AC7318" w:rsidP="00AC7318">
      <w:pPr>
        <w:pStyle w:val="af9"/>
        <w:numPr>
          <w:ilvl w:val="0"/>
          <w:numId w:val="42"/>
        </w:numPr>
        <w:jc w:val="both"/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Проанализируйте современный </w:t>
      </w:r>
      <w:proofErr w:type="spellStart"/>
      <w:r w:rsidRPr="00B72A9C">
        <w:rPr>
          <w:rFonts w:ascii="Times New Roman" w:hAnsi="Times New Roman"/>
          <w:sz w:val="28"/>
          <w:szCs w:val="28"/>
        </w:rPr>
        <w:t>технократизм</w:t>
      </w:r>
      <w:proofErr w:type="spellEnd"/>
      <w:r w:rsidRPr="00B72A9C">
        <w:rPr>
          <w:rFonts w:ascii="Times New Roman" w:hAnsi="Times New Roman"/>
          <w:sz w:val="28"/>
          <w:szCs w:val="28"/>
        </w:rPr>
        <w:t xml:space="preserve">. </w:t>
      </w:r>
    </w:p>
    <w:p w:rsidR="009551A9" w:rsidRPr="00B72A9C" w:rsidRDefault="00AC7318" w:rsidP="00AC7318">
      <w:pPr>
        <w:pStyle w:val="af9"/>
        <w:numPr>
          <w:ilvl w:val="0"/>
          <w:numId w:val="42"/>
        </w:numPr>
        <w:jc w:val="both"/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Проанализируйте </w:t>
      </w:r>
      <w:r w:rsidR="009551A9" w:rsidRPr="00B72A9C">
        <w:rPr>
          <w:rFonts w:ascii="Times New Roman" w:hAnsi="Times New Roman"/>
          <w:sz w:val="28"/>
          <w:szCs w:val="28"/>
        </w:rPr>
        <w:t>к</w:t>
      </w:r>
      <w:r w:rsidRPr="00B72A9C">
        <w:rPr>
          <w:rFonts w:ascii="Times New Roman" w:hAnsi="Times New Roman"/>
          <w:sz w:val="28"/>
          <w:szCs w:val="28"/>
        </w:rPr>
        <w:t>онцепции надзорного капитализма и цифрового авторитаризма</w:t>
      </w:r>
      <w:r w:rsidR="009551A9" w:rsidRPr="00B72A9C">
        <w:rPr>
          <w:rFonts w:ascii="Times New Roman" w:hAnsi="Times New Roman"/>
          <w:sz w:val="28"/>
          <w:szCs w:val="28"/>
        </w:rPr>
        <w:t>.</w:t>
      </w:r>
    </w:p>
    <w:p w:rsidR="009551A9" w:rsidRPr="00B72A9C" w:rsidRDefault="009551A9" w:rsidP="00AC7318">
      <w:pPr>
        <w:pStyle w:val="af9"/>
        <w:numPr>
          <w:ilvl w:val="0"/>
          <w:numId w:val="42"/>
        </w:numPr>
        <w:jc w:val="both"/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>Проанализируйте б</w:t>
      </w:r>
      <w:r w:rsidR="00AC7318" w:rsidRPr="00B72A9C">
        <w:rPr>
          <w:rFonts w:ascii="Times New Roman" w:hAnsi="Times New Roman"/>
          <w:sz w:val="28"/>
          <w:szCs w:val="28"/>
        </w:rPr>
        <w:t>орьб</w:t>
      </w:r>
      <w:r w:rsidRPr="00B72A9C">
        <w:rPr>
          <w:rFonts w:ascii="Times New Roman" w:hAnsi="Times New Roman"/>
          <w:sz w:val="28"/>
          <w:szCs w:val="28"/>
        </w:rPr>
        <w:t>у</w:t>
      </w:r>
      <w:r w:rsidR="00AC7318" w:rsidRPr="00B72A9C">
        <w:rPr>
          <w:rFonts w:ascii="Times New Roman" w:hAnsi="Times New Roman"/>
          <w:sz w:val="28"/>
          <w:szCs w:val="28"/>
        </w:rPr>
        <w:t xml:space="preserve"> картин будущего: «умное государство» </w:t>
      </w:r>
      <w:r w:rsidR="00AC7318" w:rsidRPr="00B72A9C">
        <w:rPr>
          <w:rFonts w:ascii="Times New Roman" w:hAnsi="Times New Roman"/>
          <w:sz w:val="28"/>
          <w:szCs w:val="28"/>
          <w:lang w:val="en-US"/>
        </w:rPr>
        <w:t>vs</w:t>
      </w:r>
      <w:r w:rsidR="00AC7318" w:rsidRPr="00B72A9C">
        <w:rPr>
          <w:rFonts w:ascii="Times New Roman" w:hAnsi="Times New Roman"/>
          <w:sz w:val="28"/>
          <w:szCs w:val="28"/>
        </w:rPr>
        <w:t xml:space="preserve">. «цифровой контроль». </w:t>
      </w:r>
    </w:p>
    <w:p w:rsidR="009551A9" w:rsidRPr="00B72A9C" w:rsidRDefault="009551A9" w:rsidP="00AC7318">
      <w:pPr>
        <w:pStyle w:val="af9"/>
        <w:numPr>
          <w:ilvl w:val="0"/>
          <w:numId w:val="42"/>
        </w:numPr>
        <w:jc w:val="both"/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>Проанализируйте с</w:t>
      </w:r>
      <w:r w:rsidR="00AC7318" w:rsidRPr="00B72A9C">
        <w:rPr>
          <w:rFonts w:ascii="Times New Roman" w:hAnsi="Times New Roman"/>
          <w:sz w:val="28"/>
          <w:szCs w:val="28"/>
        </w:rPr>
        <w:t>ценарии как картины будущего.</w:t>
      </w:r>
    </w:p>
    <w:p w:rsidR="009551A9" w:rsidRPr="00B72A9C" w:rsidRDefault="009551A9" w:rsidP="00AC7318">
      <w:pPr>
        <w:pStyle w:val="af9"/>
        <w:numPr>
          <w:ilvl w:val="0"/>
          <w:numId w:val="42"/>
        </w:numPr>
        <w:jc w:val="both"/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Проанализируйте интересантов политического проектирования будущего. </w:t>
      </w:r>
    </w:p>
    <w:p w:rsidR="009551A9" w:rsidRPr="00B72A9C" w:rsidRDefault="00AC7318" w:rsidP="00AC7318">
      <w:pPr>
        <w:pStyle w:val="af9"/>
        <w:numPr>
          <w:ilvl w:val="0"/>
          <w:numId w:val="42"/>
        </w:numPr>
        <w:jc w:val="both"/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 </w:t>
      </w:r>
      <w:r w:rsidR="009551A9" w:rsidRPr="00B72A9C">
        <w:rPr>
          <w:rFonts w:ascii="Times New Roman" w:hAnsi="Times New Roman"/>
          <w:sz w:val="28"/>
          <w:szCs w:val="28"/>
        </w:rPr>
        <w:t>Проанализируйте д</w:t>
      </w:r>
      <w:r w:rsidRPr="00B72A9C">
        <w:rPr>
          <w:rFonts w:ascii="Times New Roman" w:hAnsi="Times New Roman"/>
          <w:sz w:val="28"/>
          <w:szCs w:val="28"/>
        </w:rPr>
        <w:t>орожн</w:t>
      </w:r>
      <w:r w:rsidR="009551A9" w:rsidRPr="00B72A9C">
        <w:rPr>
          <w:rFonts w:ascii="Times New Roman" w:hAnsi="Times New Roman"/>
          <w:sz w:val="28"/>
          <w:szCs w:val="28"/>
        </w:rPr>
        <w:t>ые</w:t>
      </w:r>
      <w:r w:rsidRPr="00B72A9C">
        <w:rPr>
          <w:rFonts w:ascii="Times New Roman" w:hAnsi="Times New Roman"/>
          <w:sz w:val="28"/>
          <w:szCs w:val="28"/>
        </w:rPr>
        <w:t xml:space="preserve"> карт</w:t>
      </w:r>
      <w:r w:rsidR="009551A9" w:rsidRPr="00B72A9C">
        <w:rPr>
          <w:rFonts w:ascii="Times New Roman" w:hAnsi="Times New Roman"/>
          <w:sz w:val="28"/>
          <w:szCs w:val="28"/>
        </w:rPr>
        <w:t>ы как</w:t>
      </w:r>
      <w:r w:rsidRPr="00B72A9C">
        <w:rPr>
          <w:rFonts w:ascii="Times New Roman" w:hAnsi="Times New Roman"/>
          <w:sz w:val="28"/>
          <w:szCs w:val="28"/>
        </w:rPr>
        <w:t xml:space="preserve"> моделирование процессов из будущего в настоящее. </w:t>
      </w:r>
    </w:p>
    <w:p w:rsidR="009551A9" w:rsidRPr="00B72A9C" w:rsidRDefault="009551A9" w:rsidP="00AC7318">
      <w:pPr>
        <w:pStyle w:val="af9"/>
        <w:numPr>
          <w:ilvl w:val="0"/>
          <w:numId w:val="42"/>
        </w:numPr>
        <w:jc w:val="both"/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>Проанализируйте и</w:t>
      </w:r>
      <w:r w:rsidR="00AC7318" w:rsidRPr="00B72A9C">
        <w:rPr>
          <w:rFonts w:ascii="Times New Roman" w:hAnsi="Times New Roman"/>
          <w:sz w:val="28"/>
          <w:szCs w:val="28"/>
        </w:rPr>
        <w:t xml:space="preserve">спользование технологии </w:t>
      </w:r>
      <w:proofErr w:type="spellStart"/>
      <w:r w:rsidR="00AC7318" w:rsidRPr="00B72A9C">
        <w:rPr>
          <w:rFonts w:ascii="Times New Roman" w:hAnsi="Times New Roman"/>
          <w:sz w:val="28"/>
          <w:szCs w:val="28"/>
        </w:rPr>
        <w:t>форсайта</w:t>
      </w:r>
      <w:proofErr w:type="spellEnd"/>
      <w:r w:rsidR="00AC7318" w:rsidRPr="00B72A9C">
        <w:rPr>
          <w:rFonts w:ascii="Times New Roman" w:hAnsi="Times New Roman"/>
          <w:sz w:val="28"/>
          <w:szCs w:val="28"/>
        </w:rPr>
        <w:t xml:space="preserve"> в политике и бизнесе. </w:t>
      </w:r>
    </w:p>
    <w:p w:rsidR="009551A9" w:rsidRPr="00B72A9C" w:rsidRDefault="00AC7318" w:rsidP="00AC7318">
      <w:pPr>
        <w:pStyle w:val="af9"/>
        <w:numPr>
          <w:ilvl w:val="0"/>
          <w:numId w:val="42"/>
        </w:numPr>
        <w:jc w:val="both"/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 </w:t>
      </w:r>
      <w:r w:rsidR="009551A9" w:rsidRPr="00B72A9C">
        <w:rPr>
          <w:rFonts w:ascii="Times New Roman" w:hAnsi="Times New Roman"/>
          <w:sz w:val="28"/>
          <w:szCs w:val="28"/>
        </w:rPr>
        <w:t>Проанализируйте к</w:t>
      </w:r>
      <w:r w:rsidRPr="00B72A9C">
        <w:rPr>
          <w:rFonts w:ascii="Times New Roman" w:hAnsi="Times New Roman"/>
          <w:sz w:val="28"/>
          <w:szCs w:val="28"/>
        </w:rPr>
        <w:t xml:space="preserve">ейсы реализации </w:t>
      </w:r>
      <w:r w:rsidRPr="00B72A9C">
        <w:rPr>
          <w:rFonts w:ascii="Times New Roman" w:hAnsi="Times New Roman"/>
          <w:sz w:val="28"/>
          <w:szCs w:val="28"/>
          <w:lang w:val="en-US"/>
        </w:rPr>
        <w:t>BHAG</w:t>
      </w:r>
      <w:r w:rsidRPr="00B72A9C">
        <w:rPr>
          <w:rFonts w:ascii="Times New Roman" w:hAnsi="Times New Roman"/>
          <w:sz w:val="28"/>
          <w:szCs w:val="28"/>
        </w:rPr>
        <w:t xml:space="preserve"> в различных странах мира. </w:t>
      </w:r>
    </w:p>
    <w:p w:rsidR="00AC7318" w:rsidRPr="00B72A9C" w:rsidRDefault="009551A9" w:rsidP="00AC7318">
      <w:pPr>
        <w:pStyle w:val="af9"/>
        <w:numPr>
          <w:ilvl w:val="0"/>
          <w:numId w:val="42"/>
        </w:numPr>
        <w:jc w:val="both"/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>Проанализируйте процесс к</w:t>
      </w:r>
      <w:r w:rsidR="00AC7318" w:rsidRPr="00B72A9C">
        <w:rPr>
          <w:rFonts w:ascii="Times New Roman" w:hAnsi="Times New Roman"/>
          <w:sz w:val="28"/>
          <w:szCs w:val="28"/>
        </w:rPr>
        <w:t>орректировк</w:t>
      </w:r>
      <w:r w:rsidRPr="00B72A9C">
        <w:rPr>
          <w:rFonts w:ascii="Times New Roman" w:hAnsi="Times New Roman"/>
          <w:sz w:val="28"/>
          <w:szCs w:val="28"/>
        </w:rPr>
        <w:t>и</w:t>
      </w:r>
      <w:r w:rsidR="00AC7318" w:rsidRPr="00B72A9C">
        <w:rPr>
          <w:rFonts w:ascii="Times New Roman" w:hAnsi="Times New Roman"/>
          <w:sz w:val="28"/>
          <w:szCs w:val="28"/>
        </w:rPr>
        <w:t xml:space="preserve"> стратегий в зависимости от внешних и внутренних факторов. </w:t>
      </w:r>
    </w:p>
    <w:p w:rsidR="00AC7318" w:rsidRPr="00B72A9C" w:rsidRDefault="00AC7318" w:rsidP="00AC7318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22498B" w:rsidRPr="00B72A9C" w:rsidRDefault="0022498B" w:rsidP="0022498B">
      <w:pPr>
        <w:spacing w:after="0" w:line="360" w:lineRule="auto"/>
        <w:ind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B72A9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политологии.</w:t>
      </w:r>
    </w:p>
    <w:p w:rsidR="0022498B" w:rsidRPr="00B72A9C" w:rsidRDefault="0022498B" w:rsidP="0022498B">
      <w:pPr>
        <w:spacing w:after="0" w:line="360" w:lineRule="auto"/>
        <w:ind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22498B" w:rsidRPr="00B72A9C" w:rsidRDefault="0022498B" w:rsidP="0022498B">
      <w:pPr>
        <w:spacing w:after="0" w:line="240" w:lineRule="auto"/>
        <w:ind w:firstLine="34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b/>
          <w:sz w:val="28"/>
          <w:szCs w:val="28"/>
        </w:rPr>
        <w:t xml:space="preserve">7. </w:t>
      </w:r>
      <w:bookmarkStart w:id="12" w:name="_Toc507078044"/>
      <w:r w:rsidRPr="00B72A9C">
        <w:rPr>
          <w:rFonts w:ascii="Times New Roman" w:eastAsia="Times New Roman" w:hAnsi="Times New Roman" w:cs="Times New Roman"/>
          <w:b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12"/>
    </w:p>
    <w:p w:rsidR="0022498B" w:rsidRPr="00B72A9C" w:rsidRDefault="0022498B" w:rsidP="0022498B">
      <w:pPr>
        <w:spacing w:after="0" w:line="240" w:lineRule="auto"/>
        <w:ind w:firstLine="34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2498B" w:rsidRPr="00B72A9C" w:rsidRDefault="0022498B" w:rsidP="0022498B">
      <w:pPr>
        <w:spacing w:after="0" w:line="360" w:lineRule="auto"/>
        <w:ind w:left="360"/>
        <w:contextualSpacing/>
        <w:jc w:val="both"/>
        <w:outlineLvl w:val="1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bookmarkStart w:id="13" w:name="_Toc507078046"/>
      <w:bookmarkEnd w:id="10"/>
      <w:r w:rsidRPr="00B72A9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22498B" w:rsidRPr="00B72A9C" w:rsidRDefault="0022498B" w:rsidP="0022498B">
      <w:pPr>
        <w:spacing w:after="0" w:line="360" w:lineRule="auto"/>
        <w:ind w:left="360"/>
        <w:contextualSpacing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 Типовые задания или иные материалы, необходимые для оценки </w:t>
      </w:r>
      <w:bookmarkEnd w:id="13"/>
      <w:r w:rsidRPr="00B72A9C">
        <w:rPr>
          <w:rFonts w:ascii="Times New Roman" w:eastAsia="Times New Roman" w:hAnsi="Times New Roman" w:cs="Times New Roman"/>
          <w:b/>
          <w:sz w:val="28"/>
          <w:szCs w:val="28"/>
        </w:rPr>
        <w:t>знаний, умений, владений</w:t>
      </w:r>
    </w:p>
    <w:p w:rsidR="0022498B" w:rsidRPr="00B72A9C" w:rsidRDefault="0022498B" w:rsidP="0022498B">
      <w:pPr>
        <w:widowControl w:val="0"/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b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дисциплиной.</w:t>
      </w:r>
    </w:p>
    <w:p w:rsidR="0022498B" w:rsidRPr="00B72A9C" w:rsidRDefault="0022498B" w:rsidP="0022498B">
      <w:pPr>
        <w:widowControl w:val="0"/>
        <w:spacing w:after="0" w:line="240" w:lineRule="auto"/>
        <w:ind w:right="-567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2498B" w:rsidRPr="00B72A9C" w:rsidRDefault="00DD07BA" w:rsidP="00DD07BA">
      <w:pPr>
        <w:widowControl w:val="0"/>
        <w:spacing w:after="0" w:line="240" w:lineRule="auto"/>
        <w:ind w:right="-567" w:firstLine="567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sz w:val="28"/>
          <w:szCs w:val="28"/>
        </w:rPr>
        <w:t>Таблица 6.</w:t>
      </w:r>
    </w:p>
    <w:tbl>
      <w:tblPr>
        <w:tblW w:w="1063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268"/>
        <w:gridCol w:w="1844"/>
        <w:gridCol w:w="2836"/>
        <w:gridCol w:w="3687"/>
      </w:tblGrid>
      <w:tr w:rsidR="00B72A9C" w:rsidRPr="00B72A9C" w:rsidTr="00D426A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8B" w:rsidRPr="00B72A9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8B" w:rsidRPr="00B72A9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8B" w:rsidRPr="00B72A9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8B" w:rsidRPr="00B72A9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B72A9C" w:rsidRPr="00B72A9C" w:rsidTr="00DD07BA">
        <w:trPr>
          <w:trHeight w:val="5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08" w:rsidRPr="00B72A9C" w:rsidRDefault="00CC0408" w:rsidP="00CC04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</w:t>
            </w:r>
            <w:proofErr w:type="gramStart"/>
            <w:r w:rsidRPr="00B72A9C">
              <w:rPr>
                <w:rFonts w:ascii="Times New Roman" w:hAnsi="Times New Roman" w:cs="Times New Roman"/>
                <w:sz w:val="24"/>
                <w:szCs w:val="24"/>
              </w:rPr>
              <w:t>осуществлять  политическую</w:t>
            </w:r>
            <w:proofErr w:type="gramEnd"/>
            <w:r w:rsidRPr="00B72A9C">
              <w:rPr>
                <w:rFonts w:ascii="Times New Roman" w:hAnsi="Times New Roman" w:cs="Times New Roman"/>
                <w:sz w:val="24"/>
                <w:szCs w:val="24"/>
              </w:rPr>
              <w:t xml:space="preserve"> экспертизу </w:t>
            </w:r>
          </w:p>
          <w:p w:rsidR="0022498B" w:rsidRPr="00B72A9C" w:rsidRDefault="0022498B" w:rsidP="00240B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08" w:rsidRPr="00B72A9C" w:rsidRDefault="00CC0408" w:rsidP="00DD07BA">
            <w:pPr>
              <w:pStyle w:val="af9"/>
              <w:numPr>
                <w:ilvl w:val="0"/>
                <w:numId w:val="41"/>
              </w:numPr>
              <w:spacing w:after="0" w:line="240" w:lineRule="auto"/>
              <w:ind w:left="41" w:firstLine="0"/>
              <w:rPr>
                <w:rFonts w:ascii="Times New Roman" w:hAnsi="Times New Roman"/>
                <w:sz w:val="24"/>
                <w:szCs w:val="24"/>
              </w:rPr>
            </w:pPr>
            <w:r w:rsidRPr="00B72A9C">
              <w:rPr>
                <w:rFonts w:ascii="Times New Roman" w:hAnsi="Times New Roman"/>
                <w:sz w:val="24"/>
                <w:szCs w:val="24"/>
              </w:rPr>
              <w:t>Владеет методами политологического, социологического, психологического и медийного анализа.</w:t>
            </w:r>
          </w:p>
          <w:p w:rsidR="00CC0408" w:rsidRPr="00B72A9C" w:rsidRDefault="00CC0408" w:rsidP="00DD07BA">
            <w:pPr>
              <w:spacing w:after="0" w:line="240" w:lineRule="auto"/>
              <w:ind w:left="41"/>
              <w:rPr>
                <w:rFonts w:ascii="Times New Roman" w:hAnsi="Times New Roman"/>
                <w:sz w:val="24"/>
                <w:szCs w:val="24"/>
              </w:rPr>
            </w:pPr>
          </w:p>
          <w:p w:rsidR="00CC0408" w:rsidRPr="00B72A9C" w:rsidRDefault="00CC0408" w:rsidP="00DD07BA">
            <w:pPr>
              <w:spacing w:after="0" w:line="240" w:lineRule="auto"/>
              <w:ind w:left="41"/>
              <w:rPr>
                <w:rFonts w:ascii="Times New Roman" w:hAnsi="Times New Roman"/>
                <w:sz w:val="24"/>
                <w:szCs w:val="24"/>
              </w:rPr>
            </w:pPr>
          </w:p>
          <w:p w:rsidR="00CC0408" w:rsidRPr="00B72A9C" w:rsidRDefault="00CC0408" w:rsidP="00DD07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C0408" w:rsidRPr="00B72A9C" w:rsidRDefault="00CC0408" w:rsidP="00DD07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C0408" w:rsidRPr="00B72A9C" w:rsidRDefault="00CC0408" w:rsidP="00DD07BA">
            <w:pPr>
              <w:pStyle w:val="af9"/>
              <w:numPr>
                <w:ilvl w:val="0"/>
                <w:numId w:val="41"/>
              </w:numPr>
              <w:spacing w:after="0" w:line="240" w:lineRule="auto"/>
              <w:ind w:left="41" w:firstLine="0"/>
              <w:rPr>
                <w:rFonts w:ascii="Times New Roman" w:hAnsi="Times New Roman"/>
                <w:sz w:val="24"/>
                <w:szCs w:val="24"/>
              </w:rPr>
            </w:pPr>
            <w:r w:rsidRPr="00B72A9C">
              <w:rPr>
                <w:rFonts w:ascii="Times New Roman" w:hAnsi="Times New Roman"/>
                <w:sz w:val="24"/>
                <w:szCs w:val="24"/>
              </w:rPr>
              <w:t>Квалифицированно выражает и обосновывает экспертное мнение о политической ситуации.</w:t>
            </w:r>
          </w:p>
          <w:p w:rsidR="006D5998" w:rsidRPr="00B72A9C" w:rsidRDefault="006D5998" w:rsidP="00DD07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5998" w:rsidRPr="00B72A9C" w:rsidRDefault="006D5998" w:rsidP="00DD07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5998" w:rsidRPr="00B72A9C" w:rsidRDefault="006D5998" w:rsidP="00DD07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C0408" w:rsidRPr="00B72A9C" w:rsidRDefault="00CC0408" w:rsidP="00DD07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C0408" w:rsidRPr="00B72A9C" w:rsidRDefault="00CC0408" w:rsidP="00DD07BA">
            <w:pPr>
              <w:spacing w:after="0" w:line="240" w:lineRule="auto"/>
              <w:ind w:left="41"/>
              <w:rPr>
                <w:rFonts w:ascii="Times New Roman" w:hAnsi="Times New Roman"/>
                <w:sz w:val="24"/>
                <w:szCs w:val="24"/>
              </w:rPr>
            </w:pPr>
          </w:p>
          <w:p w:rsidR="0022498B" w:rsidRPr="00B72A9C" w:rsidRDefault="00CC0408" w:rsidP="00DD07BA">
            <w:pPr>
              <w:spacing w:after="0" w:line="240" w:lineRule="auto"/>
              <w:ind w:firstLine="3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hAnsi="Times New Roman" w:cs="Times New Roman"/>
                <w:sz w:val="24"/>
                <w:szCs w:val="24"/>
              </w:rPr>
              <w:t>3. Обладает навыками оценки потенциальных рисков.</w:t>
            </w:r>
          </w:p>
          <w:p w:rsidR="0022498B" w:rsidRPr="00B72A9C" w:rsidRDefault="0022498B" w:rsidP="00DD07B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ind w:left="-11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998" w:rsidRPr="00B72A9C" w:rsidRDefault="006D5998" w:rsidP="006D599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  <w:p w:rsidR="006D5998" w:rsidRPr="00B72A9C" w:rsidRDefault="006D5998" w:rsidP="006D599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основы политологического, социологического, психологического и медийного анализа.</w:t>
            </w:r>
          </w:p>
          <w:p w:rsidR="006D5998" w:rsidRPr="00B72A9C" w:rsidRDefault="006D5998" w:rsidP="006D599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Уметь: применять методы политологического, социологического, психологического и медийного анализа. </w:t>
            </w:r>
          </w:p>
          <w:p w:rsidR="006D5998" w:rsidRPr="00B72A9C" w:rsidRDefault="006D5998" w:rsidP="006D599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5998" w:rsidRPr="00B72A9C" w:rsidRDefault="006D5998" w:rsidP="006D599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5998" w:rsidRPr="00B72A9C" w:rsidRDefault="006D5998" w:rsidP="006D599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  <w:p w:rsidR="006D5998" w:rsidRPr="00B72A9C" w:rsidRDefault="006D5998" w:rsidP="006D599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способы обоснования и выражения экспертных мнений о политической ситуации.</w:t>
            </w:r>
          </w:p>
          <w:p w:rsidR="006D5998" w:rsidRPr="00B72A9C" w:rsidRDefault="006D5998" w:rsidP="006D599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5998" w:rsidRPr="00B72A9C" w:rsidRDefault="006D5998" w:rsidP="006D599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применять навыки обоснования и выражения экспертных мнений о политической ситуации.</w:t>
            </w:r>
          </w:p>
          <w:p w:rsidR="006D5998" w:rsidRPr="00B72A9C" w:rsidRDefault="006D5998" w:rsidP="006D599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5998" w:rsidRPr="00B72A9C" w:rsidRDefault="006D5998" w:rsidP="006D599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  <w:p w:rsidR="006D5998" w:rsidRPr="00B72A9C" w:rsidRDefault="006D5998" w:rsidP="006D599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основные способы организации работы с гражданами и общественными группами.</w:t>
            </w:r>
          </w:p>
          <w:p w:rsidR="0022498B" w:rsidRPr="00B72A9C" w:rsidRDefault="006D5998" w:rsidP="00DD07B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применять навыки организации работы с гражданами и общественными группами.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8B" w:rsidRPr="00B72A9C" w:rsidRDefault="0022498B" w:rsidP="0022498B">
            <w:pPr>
              <w:autoSpaceDE w:val="0"/>
              <w:autoSpaceDN w:val="0"/>
              <w:adjustRightInd w:val="0"/>
              <w:spacing w:after="0" w:line="240" w:lineRule="auto"/>
              <w:ind w:left="16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72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Задание 1</w:t>
            </w:r>
          </w:p>
          <w:p w:rsidR="006D5998" w:rsidRPr="00B72A9C" w:rsidRDefault="00374CB0" w:rsidP="0022498B">
            <w:pPr>
              <w:autoSpaceDE w:val="0"/>
              <w:autoSpaceDN w:val="0"/>
              <w:adjustRightInd w:val="0"/>
              <w:spacing w:after="0" w:line="240" w:lineRule="auto"/>
              <w:ind w:left="1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 основе сервиса «</w:t>
            </w:r>
            <w:proofErr w:type="spellStart"/>
            <w:r w:rsidRPr="00B72A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Медиалогия</w:t>
            </w:r>
            <w:proofErr w:type="spellEnd"/>
            <w:r w:rsidRPr="00B72A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» проведите анализ СМИ по актуальной теме политической повестки дня. Осуществите ивент-анализ знакового события и определите стейкхолдеров процесса. </w:t>
            </w:r>
          </w:p>
          <w:p w:rsidR="006D5998" w:rsidRPr="00B72A9C" w:rsidRDefault="006D5998" w:rsidP="0022498B">
            <w:pPr>
              <w:autoSpaceDE w:val="0"/>
              <w:autoSpaceDN w:val="0"/>
              <w:adjustRightInd w:val="0"/>
              <w:spacing w:after="0" w:line="240" w:lineRule="auto"/>
              <w:ind w:left="1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D5998" w:rsidRPr="00B72A9C" w:rsidRDefault="006D5998" w:rsidP="0022498B">
            <w:pPr>
              <w:autoSpaceDE w:val="0"/>
              <w:autoSpaceDN w:val="0"/>
              <w:adjustRightInd w:val="0"/>
              <w:spacing w:after="0" w:line="240" w:lineRule="auto"/>
              <w:ind w:left="16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D5998" w:rsidRPr="00B72A9C" w:rsidRDefault="006D5998" w:rsidP="0022498B">
            <w:pPr>
              <w:autoSpaceDE w:val="0"/>
              <w:autoSpaceDN w:val="0"/>
              <w:adjustRightInd w:val="0"/>
              <w:spacing w:after="0" w:line="240" w:lineRule="auto"/>
              <w:ind w:left="16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D5998" w:rsidRPr="00B72A9C" w:rsidRDefault="006D5998" w:rsidP="0022498B">
            <w:pPr>
              <w:autoSpaceDE w:val="0"/>
              <w:autoSpaceDN w:val="0"/>
              <w:adjustRightInd w:val="0"/>
              <w:spacing w:after="0" w:line="240" w:lineRule="auto"/>
              <w:ind w:left="16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D5998" w:rsidRPr="00B72A9C" w:rsidRDefault="006D5998" w:rsidP="00DD07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22498B" w:rsidRPr="00B72A9C" w:rsidRDefault="0022498B" w:rsidP="0022498B">
            <w:pPr>
              <w:autoSpaceDE w:val="0"/>
              <w:autoSpaceDN w:val="0"/>
              <w:adjustRightInd w:val="0"/>
              <w:spacing w:after="0" w:line="240" w:lineRule="auto"/>
              <w:ind w:left="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2498B" w:rsidRPr="00B72A9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Задание 2</w:t>
            </w:r>
          </w:p>
          <w:p w:rsidR="006D5998" w:rsidRPr="00B72A9C" w:rsidRDefault="006D5998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D5998" w:rsidRPr="00B72A9C" w:rsidRDefault="00374CB0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Проведите экспертный опрос по актуальному вопросу политической повестки дня. Презентуйте результаты экспертного опроса в СМИ и СМК. Предложите стратегию по продвижению результатов опроса в молодежной аудитории. </w:t>
            </w:r>
          </w:p>
          <w:p w:rsidR="006D5998" w:rsidRPr="00B72A9C" w:rsidRDefault="006D5998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D5998" w:rsidRPr="00B72A9C" w:rsidRDefault="006D5998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D5998" w:rsidRPr="00B72A9C" w:rsidRDefault="006D5998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D5998" w:rsidRPr="00B72A9C" w:rsidRDefault="006D5998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22498B" w:rsidRPr="00B72A9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Задание 3. </w:t>
            </w:r>
          </w:p>
          <w:p w:rsidR="0022498B" w:rsidRPr="00B72A9C" w:rsidRDefault="00374CB0" w:rsidP="0022498B">
            <w:pPr>
              <w:autoSpaceDE w:val="0"/>
              <w:autoSpaceDN w:val="0"/>
              <w:adjustRightInd w:val="0"/>
              <w:spacing w:after="0" w:line="240" w:lineRule="auto"/>
              <w:ind w:left="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Предложите план работы с молодежной аудиторией для </w:t>
            </w:r>
            <w:r w:rsidR="00A96DF8"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мобилизации на поддержку реализации социального проекта в районе. Разработайте систему мероприятий по реализации проекта. </w:t>
            </w:r>
          </w:p>
          <w:p w:rsidR="0022498B" w:rsidRPr="00B72A9C" w:rsidRDefault="0022498B" w:rsidP="00B72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2498B" w:rsidRPr="00B72A9C" w:rsidRDefault="0022498B" w:rsidP="00B72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72A9C" w:rsidRPr="00B72A9C" w:rsidTr="00DD07B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08" w:rsidRPr="00B72A9C" w:rsidRDefault="00CC0408" w:rsidP="00CC04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Способность участвовать в организации политической (в т.ч. избирательной) кампании и в политических проектах </w:t>
            </w:r>
          </w:p>
          <w:p w:rsidR="00CC0408" w:rsidRPr="00B72A9C" w:rsidRDefault="00CC0408" w:rsidP="00CC040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142" w:rsidRPr="00B72A9C" w:rsidRDefault="00DD07BA" w:rsidP="00DD07BA">
            <w:pPr>
              <w:pStyle w:val="af9"/>
              <w:widowControl w:val="0"/>
              <w:autoSpaceDE w:val="0"/>
              <w:autoSpaceDN w:val="0"/>
              <w:adjustRightInd w:val="0"/>
              <w:spacing w:line="256" w:lineRule="auto"/>
              <w:ind w:left="3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72A9C">
              <w:rPr>
                <w:rFonts w:ascii="Times New Roman" w:eastAsiaTheme="minorHAnsi" w:hAnsi="Times New Roman"/>
                <w:sz w:val="24"/>
                <w:szCs w:val="24"/>
              </w:rPr>
              <w:t>1.</w:t>
            </w:r>
            <w:r w:rsidR="00CC0408" w:rsidRPr="00B72A9C">
              <w:rPr>
                <w:rFonts w:ascii="Times New Roman" w:eastAsiaTheme="minorHAnsi" w:hAnsi="Times New Roman"/>
                <w:sz w:val="24"/>
                <w:szCs w:val="24"/>
              </w:rPr>
              <w:t xml:space="preserve">Участвует в организации и проведении политических и избирательных кампаний. </w:t>
            </w:r>
          </w:p>
          <w:p w:rsidR="00B72A9C" w:rsidRPr="00B72A9C" w:rsidRDefault="00B72A9C" w:rsidP="00DD07BA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2A9C" w:rsidRPr="00B72A9C" w:rsidRDefault="00B72A9C" w:rsidP="00DD07BA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2A9C" w:rsidRPr="00B72A9C" w:rsidRDefault="00B72A9C" w:rsidP="00DD07BA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2A9C" w:rsidRPr="00B72A9C" w:rsidRDefault="00B72A9C" w:rsidP="00DD07BA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408" w:rsidRPr="00B72A9C" w:rsidRDefault="00CC0408" w:rsidP="00DD07BA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hAnsi="Times New Roman" w:cs="Times New Roman"/>
                <w:sz w:val="24"/>
                <w:szCs w:val="24"/>
              </w:rPr>
              <w:t xml:space="preserve">2. Планирует, организовывает и реализовывает политические проекты. </w:t>
            </w:r>
          </w:p>
          <w:p w:rsidR="00FB45B2" w:rsidRPr="00B72A9C" w:rsidRDefault="00FB45B2" w:rsidP="00DD07BA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45B2" w:rsidRPr="00B72A9C" w:rsidRDefault="00FB45B2" w:rsidP="00DD07BA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45B2" w:rsidRPr="00B72A9C" w:rsidRDefault="00FB45B2" w:rsidP="00B72A9C">
            <w:pPr>
              <w:widowControl w:val="0"/>
              <w:autoSpaceDE w:val="0"/>
              <w:autoSpaceDN w:val="0"/>
              <w:adjustRightInd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45B2" w:rsidRPr="00B72A9C" w:rsidRDefault="00FB45B2" w:rsidP="00DD07BA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408" w:rsidRPr="00B72A9C" w:rsidRDefault="00CC0408" w:rsidP="00DD07BA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hAnsi="Times New Roman" w:cs="Times New Roman"/>
                <w:sz w:val="24"/>
                <w:szCs w:val="24"/>
              </w:rPr>
              <w:t>3. Обладает навыками проведения политической мобилизации, противодействия политическим манипуляциям, привлечения и распределения ресурсов.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9C" w:rsidRPr="00B72A9C" w:rsidRDefault="00B15142" w:rsidP="00B72A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2A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72A9C" w:rsidRPr="00B72A9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Знать: способы </w:t>
            </w:r>
            <w:r w:rsidR="00B72A9C" w:rsidRPr="00B72A9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 и проведения политических и избирательных кампаний. </w:t>
            </w:r>
          </w:p>
          <w:p w:rsidR="00B72A9C" w:rsidRPr="00B72A9C" w:rsidRDefault="00B72A9C" w:rsidP="00B72A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2A9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Уметь: использовать навыки</w:t>
            </w:r>
            <w:r w:rsidRPr="00B72A9C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и проведения политических и избирательных кампаний. </w:t>
            </w:r>
            <w:r w:rsidRPr="00B72A9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B45B2" w:rsidRPr="00B72A9C" w:rsidRDefault="00FB45B2" w:rsidP="00FB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2A9C" w:rsidRPr="00B72A9C" w:rsidRDefault="00B72A9C" w:rsidP="00B72A9C">
            <w:pPr>
              <w:spacing w:after="0" w:line="240" w:lineRule="auto"/>
              <w:ind w:left="3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A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2.Знать: способы организации и реализации политических проектов. </w:t>
            </w:r>
          </w:p>
          <w:p w:rsidR="00B72A9C" w:rsidRPr="00B72A9C" w:rsidRDefault="00B72A9C" w:rsidP="00B72A9C">
            <w:pPr>
              <w:numPr>
                <w:ilvl w:val="0"/>
                <w:numId w:val="30"/>
              </w:numPr>
              <w:spacing w:after="200" w:line="276" w:lineRule="auto"/>
              <w:ind w:left="3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Уметь: применять </w:t>
            </w:r>
            <w:r w:rsidRPr="00B72A9C">
              <w:rPr>
                <w:rFonts w:ascii="Times New Roman" w:hAnsi="Times New Roman" w:cs="Times New Roman"/>
                <w:sz w:val="24"/>
                <w:szCs w:val="24"/>
              </w:rPr>
              <w:t xml:space="preserve">навыки организации и реализации политических проектов. </w:t>
            </w:r>
          </w:p>
          <w:p w:rsidR="00FB45B2" w:rsidRPr="00B72A9C" w:rsidRDefault="00FB45B2" w:rsidP="00FB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45B2" w:rsidRPr="00B72A9C" w:rsidRDefault="00FB45B2" w:rsidP="00FB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2A9C" w:rsidRPr="00B72A9C" w:rsidRDefault="00B72A9C" w:rsidP="00B72A9C">
            <w:pPr>
              <w:spacing w:after="200" w:line="276" w:lineRule="auto"/>
              <w:ind w:left="3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3.Знать: способы </w:t>
            </w:r>
            <w:r w:rsidRPr="00B72A9C">
              <w:rPr>
                <w:rFonts w:ascii="Times New Roman" w:hAnsi="Times New Roman" w:cs="Times New Roman"/>
                <w:sz w:val="24"/>
                <w:szCs w:val="24"/>
              </w:rPr>
              <w:t>проведения политической мобилизации, противодействия политическим манипуляциям, привлечения и распределения ресурсов.</w:t>
            </w:r>
          </w:p>
          <w:p w:rsidR="00FB45B2" w:rsidRPr="00B72A9C" w:rsidRDefault="00B72A9C" w:rsidP="00B72A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Уметь: применять навыки </w:t>
            </w:r>
            <w:r w:rsidRPr="00B72A9C">
              <w:rPr>
                <w:rFonts w:ascii="Times New Roman" w:hAnsi="Times New Roman" w:cs="Times New Roman"/>
                <w:sz w:val="24"/>
                <w:szCs w:val="24"/>
              </w:rPr>
              <w:t>проведения политической мобилизации, противодействия политическим манипуляциям, привлечения и распределения ресурсов</w:t>
            </w:r>
          </w:p>
          <w:p w:rsidR="00CC0408" w:rsidRPr="00B72A9C" w:rsidRDefault="00CC0408" w:rsidP="00B72A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08" w:rsidRPr="00B72A9C" w:rsidRDefault="00CC0408" w:rsidP="00CC040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Задание 1.</w:t>
            </w:r>
          </w:p>
          <w:p w:rsidR="00B15142" w:rsidRPr="00B72A9C" w:rsidRDefault="00B15142" w:rsidP="00CC040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Разработайте план проведения избирательной кампании кандидата в депутата городской думы по одномандатному округу. </w:t>
            </w:r>
            <w:r w:rsidR="0069082F" w:rsidRPr="00B72A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Разработайте план агитации молодежной аудитории в социальных сетях. </w:t>
            </w:r>
          </w:p>
          <w:p w:rsidR="00B15142" w:rsidRPr="00B72A9C" w:rsidRDefault="00B15142" w:rsidP="00CC040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B72A9C" w:rsidRPr="00B72A9C" w:rsidRDefault="00B72A9C" w:rsidP="00CC040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B72A9C" w:rsidRPr="00B72A9C" w:rsidRDefault="00B72A9C" w:rsidP="00CC040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B72A9C" w:rsidRPr="00B72A9C" w:rsidRDefault="00B72A9C" w:rsidP="00CC040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B72A9C" w:rsidRPr="00B72A9C" w:rsidRDefault="00B72A9C" w:rsidP="00CC040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C0408" w:rsidRPr="00B72A9C" w:rsidRDefault="00CC0408" w:rsidP="00CC040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Задание 2.</w:t>
            </w:r>
          </w:p>
          <w:p w:rsidR="00FB45B2" w:rsidRPr="00B72A9C" w:rsidRDefault="00FB45B2" w:rsidP="00CC040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FB45B2" w:rsidRPr="00B72A9C" w:rsidRDefault="0069082F" w:rsidP="00CC040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Разработайте проект развития волонтерского движения молодежи в сфере экологии. Структура проекта: цель, задачи, участники, финансирование, организационная структура, девиз, символика.</w:t>
            </w:r>
          </w:p>
          <w:p w:rsidR="00FB45B2" w:rsidRPr="00B72A9C" w:rsidRDefault="00FB45B2" w:rsidP="00CC040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FB45B2" w:rsidRPr="00B72A9C" w:rsidRDefault="00FB45B2" w:rsidP="00CC040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C0408" w:rsidRPr="00B72A9C" w:rsidRDefault="00CC0408" w:rsidP="00CC040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Задание 3.</w:t>
            </w:r>
          </w:p>
          <w:p w:rsidR="00CC0408" w:rsidRPr="00B72A9C" w:rsidRDefault="00CC0408" w:rsidP="00CC040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C0408" w:rsidRPr="00B72A9C" w:rsidRDefault="0069082F" w:rsidP="00CC040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Разработайте стратегию противодействия манипуляциям и </w:t>
            </w:r>
            <w:proofErr w:type="spellStart"/>
            <w:r w:rsidRPr="00B72A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фейкньюс</w:t>
            </w:r>
            <w:proofErr w:type="spellEnd"/>
            <w:r w:rsidRPr="00B72A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 сети интернет. Предложите способы мобилизации молодежи для противодействия экстремистским организациям.</w:t>
            </w:r>
          </w:p>
          <w:p w:rsidR="00CC0408" w:rsidRPr="00B72A9C" w:rsidRDefault="00CC0408" w:rsidP="00CC040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22498B" w:rsidRPr="00B72A9C" w:rsidRDefault="0022498B" w:rsidP="0022498B">
      <w:pPr>
        <w:spacing w:after="0" w:line="240" w:lineRule="auto"/>
        <w:ind w:firstLine="340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014ADE" w:rsidRPr="00B72A9C" w:rsidRDefault="00014ADE" w:rsidP="0022498B">
      <w:pPr>
        <w:spacing w:after="0" w:line="360" w:lineRule="auto"/>
        <w:ind w:left="450" w:firstLine="25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72A9C" w:rsidRPr="00B72A9C" w:rsidRDefault="00B72A9C" w:rsidP="0022498B">
      <w:pPr>
        <w:spacing w:after="0" w:line="360" w:lineRule="auto"/>
        <w:ind w:left="450" w:firstLine="25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72A9C" w:rsidRPr="00B72A9C" w:rsidRDefault="00B72A9C" w:rsidP="0022498B">
      <w:pPr>
        <w:spacing w:after="0" w:line="360" w:lineRule="auto"/>
        <w:ind w:left="450" w:firstLine="25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72A9C" w:rsidRPr="00B72A9C" w:rsidRDefault="00B72A9C" w:rsidP="0022498B">
      <w:pPr>
        <w:spacing w:after="0" w:line="360" w:lineRule="auto"/>
        <w:ind w:left="450" w:firstLine="25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14ADE" w:rsidRPr="00B72A9C" w:rsidRDefault="00014ADE" w:rsidP="00014ADE">
      <w:pPr>
        <w:pStyle w:val="1a"/>
        <w:spacing w:line="360" w:lineRule="auto"/>
        <w:ind w:left="450" w:firstLine="258"/>
        <w:rPr>
          <w:rFonts w:ascii="Times New Roman" w:hAnsi="Times New Roman"/>
          <w:b/>
          <w:sz w:val="28"/>
          <w:szCs w:val="28"/>
        </w:rPr>
      </w:pPr>
      <w:r w:rsidRPr="00B72A9C">
        <w:rPr>
          <w:rFonts w:ascii="Times New Roman" w:hAnsi="Times New Roman"/>
          <w:b/>
          <w:sz w:val="28"/>
          <w:szCs w:val="28"/>
        </w:rPr>
        <w:lastRenderedPageBreak/>
        <w:t xml:space="preserve">Примерный перечень вопросов для подготовки к экзамену </w:t>
      </w:r>
    </w:p>
    <w:p w:rsidR="006F3165" w:rsidRPr="00B72A9C" w:rsidRDefault="00014ADE" w:rsidP="00BF287A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Сравните </w:t>
      </w:r>
      <w:r w:rsidR="009551A9" w:rsidRPr="00B72A9C">
        <w:rPr>
          <w:rFonts w:ascii="Times New Roman" w:hAnsi="Times New Roman"/>
          <w:sz w:val="28"/>
          <w:szCs w:val="28"/>
        </w:rPr>
        <w:t>иудаизм</w:t>
      </w:r>
      <w:r w:rsidRPr="00B72A9C">
        <w:rPr>
          <w:rFonts w:ascii="Times New Roman" w:hAnsi="Times New Roman"/>
          <w:sz w:val="28"/>
          <w:szCs w:val="28"/>
        </w:rPr>
        <w:t xml:space="preserve"> и ислам </w:t>
      </w:r>
      <w:bookmarkStart w:id="14" w:name="_Hlk129699419"/>
      <w:r w:rsidRPr="00B72A9C">
        <w:rPr>
          <w:rFonts w:ascii="Times New Roman" w:hAnsi="Times New Roman"/>
          <w:sz w:val="28"/>
          <w:szCs w:val="28"/>
        </w:rPr>
        <w:t xml:space="preserve">как </w:t>
      </w:r>
      <w:r w:rsidR="006F3165" w:rsidRPr="00B72A9C">
        <w:rPr>
          <w:rFonts w:ascii="Times New Roman" w:hAnsi="Times New Roman"/>
          <w:sz w:val="28"/>
          <w:szCs w:val="28"/>
        </w:rPr>
        <w:t xml:space="preserve">политические проекты. </w:t>
      </w:r>
    </w:p>
    <w:bookmarkEnd w:id="14"/>
    <w:p w:rsidR="006F3165" w:rsidRPr="00B72A9C" w:rsidRDefault="00014ADE" w:rsidP="006F3165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Сравните ислам и </w:t>
      </w:r>
      <w:r w:rsidR="006F3165" w:rsidRPr="00B72A9C">
        <w:rPr>
          <w:rFonts w:ascii="Times New Roman" w:hAnsi="Times New Roman"/>
          <w:sz w:val="28"/>
          <w:szCs w:val="28"/>
        </w:rPr>
        <w:t xml:space="preserve">католицизм как политические проекты. </w:t>
      </w:r>
    </w:p>
    <w:p w:rsidR="00014ADE" w:rsidRPr="00B72A9C" w:rsidRDefault="00014ADE" w:rsidP="00014ADE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>Охарактеризуйте российское православие как цивилизационный проект управления будущим.</w:t>
      </w:r>
    </w:p>
    <w:p w:rsidR="006F3165" w:rsidRPr="00B72A9C" w:rsidRDefault="006F3165" w:rsidP="00014ADE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bookmarkStart w:id="15" w:name="_Hlk129699968"/>
      <w:r w:rsidRPr="00B72A9C">
        <w:rPr>
          <w:rFonts w:ascii="Times New Roman" w:hAnsi="Times New Roman"/>
          <w:sz w:val="28"/>
          <w:szCs w:val="28"/>
        </w:rPr>
        <w:t xml:space="preserve">Охарактеризуйте </w:t>
      </w:r>
      <w:bookmarkEnd w:id="15"/>
      <w:r w:rsidRPr="00B72A9C">
        <w:rPr>
          <w:rFonts w:ascii="Times New Roman" w:hAnsi="Times New Roman"/>
          <w:sz w:val="28"/>
          <w:szCs w:val="28"/>
        </w:rPr>
        <w:t>опыт СССР как проект управления будущим.</w:t>
      </w:r>
    </w:p>
    <w:p w:rsidR="006F3165" w:rsidRPr="00B72A9C" w:rsidRDefault="006F3165" w:rsidP="00014ADE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>Охарактеризуйте Вел</w:t>
      </w:r>
      <w:r w:rsidR="009F0E74" w:rsidRPr="00B72A9C">
        <w:rPr>
          <w:rFonts w:ascii="Times New Roman" w:hAnsi="Times New Roman"/>
          <w:sz w:val="28"/>
          <w:szCs w:val="28"/>
        </w:rPr>
        <w:t>и</w:t>
      </w:r>
      <w:r w:rsidRPr="00B72A9C">
        <w:rPr>
          <w:rFonts w:ascii="Times New Roman" w:hAnsi="Times New Roman"/>
          <w:sz w:val="28"/>
          <w:szCs w:val="28"/>
        </w:rPr>
        <w:t>кую Французс</w:t>
      </w:r>
      <w:r w:rsidR="009F0E74" w:rsidRPr="00B72A9C">
        <w:rPr>
          <w:rFonts w:ascii="Times New Roman" w:hAnsi="Times New Roman"/>
          <w:sz w:val="28"/>
          <w:szCs w:val="28"/>
        </w:rPr>
        <w:t>кую революцию как проект управления будущим.</w:t>
      </w:r>
      <w:r w:rsidRPr="00B72A9C">
        <w:rPr>
          <w:rFonts w:ascii="Times New Roman" w:hAnsi="Times New Roman"/>
          <w:sz w:val="28"/>
          <w:szCs w:val="28"/>
        </w:rPr>
        <w:t xml:space="preserve"> </w:t>
      </w:r>
    </w:p>
    <w:p w:rsidR="009F0E74" w:rsidRPr="00B72A9C" w:rsidRDefault="009F0E74" w:rsidP="009F0E74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Охарактеризуйте Английскую революцию как проект управления будущим. </w:t>
      </w:r>
    </w:p>
    <w:p w:rsidR="009F0E74" w:rsidRPr="00B72A9C" w:rsidRDefault="009F0E74" w:rsidP="009F0E74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Охарактеризуйте Великую октябрьскую социалистическую революцию как проект управления будущим. </w:t>
      </w:r>
    </w:p>
    <w:p w:rsidR="009F0E74" w:rsidRPr="00B72A9C" w:rsidRDefault="009F0E74" w:rsidP="009F0E74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Охарактеризуйте Китайскую социалистическую революцию как проект управления будущим. </w:t>
      </w:r>
    </w:p>
    <w:p w:rsidR="009F0E74" w:rsidRPr="00B72A9C" w:rsidRDefault="009F0E74" w:rsidP="009F0E74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Охарактеризуйте Иранскую революцию как проект управления будущим. </w:t>
      </w:r>
    </w:p>
    <w:p w:rsidR="009F0E74" w:rsidRPr="00B72A9C" w:rsidRDefault="009F0E74" w:rsidP="009F0E74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 Охарактеризуйте «цветные революции» как проекты управления будущим. </w:t>
      </w:r>
    </w:p>
    <w:p w:rsidR="00014ADE" w:rsidRPr="00B72A9C" w:rsidRDefault="00014ADE" w:rsidP="00014ADE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>Сравните либеральные и консервативные проекты управления будущим.</w:t>
      </w:r>
    </w:p>
    <w:p w:rsidR="00014ADE" w:rsidRPr="00B72A9C" w:rsidRDefault="00014ADE" w:rsidP="00014ADE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>Сравните социал</w:t>
      </w:r>
      <w:r w:rsidR="006F3165" w:rsidRPr="00B72A9C">
        <w:rPr>
          <w:rFonts w:ascii="Times New Roman" w:hAnsi="Times New Roman"/>
          <w:sz w:val="28"/>
          <w:szCs w:val="28"/>
        </w:rPr>
        <w:t>-демократические и</w:t>
      </w:r>
      <w:r w:rsidRPr="00B72A9C">
        <w:rPr>
          <w:rFonts w:ascii="Times New Roman" w:hAnsi="Times New Roman"/>
          <w:sz w:val="28"/>
          <w:szCs w:val="28"/>
        </w:rPr>
        <w:t xml:space="preserve"> коммунистические проекты управления будущим.</w:t>
      </w:r>
    </w:p>
    <w:p w:rsidR="00014ADE" w:rsidRPr="00B72A9C" w:rsidRDefault="00014ADE" w:rsidP="00014ADE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>Охарактеризуйте современные технологии управления ожиданиями.</w:t>
      </w:r>
    </w:p>
    <w:p w:rsidR="00014ADE" w:rsidRPr="00B72A9C" w:rsidRDefault="00014ADE" w:rsidP="00014ADE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 </w:t>
      </w:r>
      <w:r w:rsidR="006F3165" w:rsidRPr="00B72A9C">
        <w:rPr>
          <w:rFonts w:ascii="Times New Roman" w:hAnsi="Times New Roman"/>
          <w:sz w:val="28"/>
          <w:szCs w:val="28"/>
        </w:rPr>
        <w:t xml:space="preserve">Охарактеризуйте </w:t>
      </w:r>
      <w:r w:rsidRPr="00B72A9C">
        <w:rPr>
          <w:rFonts w:ascii="Times New Roman" w:hAnsi="Times New Roman"/>
          <w:sz w:val="28"/>
          <w:szCs w:val="28"/>
        </w:rPr>
        <w:t>глобализацию как проект управления будущим.</w:t>
      </w:r>
    </w:p>
    <w:p w:rsidR="006F3165" w:rsidRPr="00B72A9C" w:rsidRDefault="006F3165" w:rsidP="006F3165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>Охарактеризуйте экологизм как проект управления будущим.</w:t>
      </w:r>
    </w:p>
    <w:p w:rsidR="006F3165" w:rsidRPr="00B72A9C" w:rsidRDefault="006F3165" w:rsidP="006F3165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>Охарактеризуйте феминизм как проект управления будущим.</w:t>
      </w:r>
    </w:p>
    <w:p w:rsidR="006F3165" w:rsidRPr="00B72A9C" w:rsidRDefault="006F3165" w:rsidP="006F3165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>Охарактеризуйте новую расовую теорию как проект управления будущим.</w:t>
      </w:r>
    </w:p>
    <w:p w:rsidR="00014ADE" w:rsidRPr="00B72A9C" w:rsidRDefault="006F3165" w:rsidP="00BF287A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 </w:t>
      </w:r>
      <w:bookmarkStart w:id="16" w:name="_Hlk104728491"/>
      <w:r w:rsidR="00014ADE" w:rsidRPr="00B72A9C">
        <w:rPr>
          <w:rFonts w:ascii="Times New Roman" w:hAnsi="Times New Roman"/>
          <w:sz w:val="28"/>
          <w:szCs w:val="28"/>
        </w:rPr>
        <w:t xml:space="preserve">Охарактеризуйте качественные методы </w:t>
      </w:r>
      <w:proofErr w:type="spellStart"/>
      <w:r w:rsidR="00014ADE" w:rsidRPr="00B72A9C">
        <w:rPr>
          <w:rFonts w:ascii="Times New Roman" w:hAnsi="Times New Roman"/>
          <w:sz w:val="28"/>
          <w:szCs w:val="28"/>
        </w:rPr>
        <w:t>форсайта</w:t>
      </w:r>
      <w:proofErr w:type="spellEnd"/>
      <w:r w:rsidR="00014ADE" w:rsidRPr="00B72A9C">
        <w:rPr>
          <w:rFonts w:ascii="Times New Roman" w:hAnsi="Times New Roman"/>
          <w:sz w:val="28"/>
          <w:szCs w:val="28"/>
        </w:rPr>
        <w:t>: мозговой штурм, гражданские панели</w:t>
      </w:r>
    </w:p>
    <w:bookmarkEnd w:id="16"/>
    <w:p w:rsidR="00014ADE" w:rsidRPr="00B72A9C" w:rsidRDefault="00014ADE" w:rsidP="00014ADE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Охарактеризуйте качественные методы </w:t>
      </w:r>
      <w:proofErr w:type="spellStart"/>
      <w:r w:rsidRPr="00B72A9C">
        <w:rPr>
          <w:rFonts w:ascii="Times New Roman" w:hAnsi="Times New Roman"/>
          <w:sz w:val="28"/>
          <w:szCs w:val="28"/>
        </w:rPr>
        <w:t>форсайта</w:t>
      </w:r>
      <w:proofErr w:type="spellEnd"/>
      <w:r w:rsidRPr="00B72A9C">
        <w:rPr>
          <w:rFonts w:ascii="Times New Roman" w:hAnsi="Times New Roman"/>
          <w:sz w:val="28"/>
          <w:szCs w:val="28"/>
        </w:rPr>
        <w:t>: экспертные панели, интервью</w:t>
      </w:r>
    </w:p>
    <w:p w:rsidR="00014ADE" w:rsidRPr="00B72A9C" w:rsidRDefault="00014ADE" w:rsidP="00014ADE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Охарактеризуйте качественные методы </w:t>
      </w:r>
      <w:proofErr w:type="spellStart"/>
      <w:r w:rsidRPr="00B72A9C">
        <w:rPr>
          <w:rFonts w:ascii="Times New Roman" w:hAnsi="Times New Roman"/>
          <w:sz w:val="28"/>
          <w:szCs w:val="28"/>
        </w:rPr>
        <w:t>форсайта</w:t>
      </w:r>
      <w:proofErr w:type="spellEnd"/>
      <w:r w:rsidRPr="00B72A9C">
        <w:rPr>
          <w:rFonts w:ascii="Times New Roman" w:hAnsi="Times New Roman"/>
          <w:sz w:val="28"/>
          <w:szCs w:val="28"/>
        </w:rPr>
        <w:t>: сценарии, SWOT-анализ</w:t>
      </w:r>
    </w:p>
    <w:p w:rsidR="00014ADE" w:rsidRPr="00B72A9C" w:rsidRDefault="00014ADE" w:rsidP="00014ADE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Охарактеризуйте качественные методы </w:t>
      </w:r>
      <w:proofErr w:type="spellStart"/>
      <w:r w:rsidRPr="00B72A9C">
        <w:rPr>
          <w:rFonts w:ascii="Times New Roman" w:hAnsi="Times New Roman"/>
          <w:sz w:val="28"/>
          <w:szCs w:val="28"/>
        </w:rPr>
        <w:t>форсайта</w:t>
      </w:r>
      <w:proofErr w:type="spellEnd"/>
      <w:r w:rsidRPr="00B72A9C">
        <w:rPr>
          <w:rFonts w:ascii="Times New Roman" w:hAnsi="Times New Roman"/>
          <w:sz w:val="28"/>
          <w:szCs w:val="28"/>
        </w:rPr>
        <w:t xml:space="preserve">: STEEPV-анализ. </w:t>
      </w:r>
    </w:p>
    <w:p w:rsidR="00014ADE" w:rsidRPr="00B72A9C" w:rsidRDefault="00014ADE" w:rsidP="00014ADE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lastRenderedPageBreak/>
        <w:t xml:space="preserve">Охарактеризуйте количественные методы </w:t>
      </w:r>
      <w:proofErr w:type="spellStart"/>
      <w:r w:rsidRPr="00B72A9C">
        <w:rPr>
          <w:rFonts w:ascii="Times New Roman" w:hAnsi="Times New Roman"/>
          <w:sz w:val="28"/>
          <w:szCs w:val="28"/>
        </w:rPr>
        <w:t>форсайта</w:t>
      </w:r>
      <w:proofErr w:type="spellEnd"/>
      <w:r w:rsidRPr="00B72A9C">
        <w:rPr>
          <w:rFonts w:ascii="Times New Roman" w:hAnsi="Times New Roman"/>
          <w:sz w:val="28"/>
          <w:szCs w:val="28"/>
        </w:rPr>
        <w:t xml:space="preserve">: бенчмаркинг, </w:t>
      </w:r>
      <w:proofErr w:type="spellStart"/>
      <w:r w:rsidRPr="00B72A9C">
        <w:rPr>
          <w:rFonts w:ascii="Times New Roman" w:hAnsi="Times New Roman"/>
          <w:sz w:val="28"/>
          <w:szCs w:val="28"/>
        </w:rPr>
        <w:t>библиометрия</w:t>
      </w:r>
      <w:proofErr w:type="spellEnd"/>
      <w:r w:rsidRPr="00B72A9C">
        <w:rPr>
          <w:rFonts w:ascii="Times New Roman" w:hAnsi="Times New Roman"/>
          <w:sz w:val="28"/>
          <w:szCs w:val="28"/>
        </w:rPr>
        <w:t>.</w:t>
      </w:r>
    </w:p>
    <w:p w:rsidR="00014ADE" w:rsidRPr="00B72A9C" w:rsidRDefault="00014ADE" w:rsidP="00014ADE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Охарактеризуйте количественные методы </w:t>
      </w:r>
      <w:proofErr w:type="spellStart"/>
      <w:r w:rsidRPr="00B72A9C">
        <w:rPr>
          <w:rFonts w:ascii="Times New Roman" w:hAnsi="Times New Roman"/>
          <w:sz w:val="28"/>
          <w:szCs w:val="28"/>
        </w:rPr>
        <w:t>форсайта</w:t>
      </w:r>
      <w:proofErr w:type="spellEnd"/>
      <w:r w:rsidRPr="00B72A9C">
        <w:rPr>
          <w:rFonts w:ascii="Times New Roman" w:hAnsi="Times New Roman"/>
          <w:sz w:val="28"/>
          <w:szCs w:val="28"/>
        </w:rPr>
        <w:t>: индикаторы/анализ временных рядов, моделирование.</w:t>
      </w:r>
    </w:p>
    <w:p w:rsidR="00014ADE" w:rsidRPr="00B72A9C" w:rsidRDefault="00014ADE" w:rsidP="00014ADE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Охарактеризуйте синтетические методы </w:t>
      </w:r>
      <w:proofErr w:type="spellStart"/>
      <w:r w:rsidRPr="00B72A9C">
        <w:rPr>
          <w:rFonts w:ascii="Times New Roman" w:hAnsi="Times New Roman"/>
          <w:sz w:val="28"/>
          <w:szCs w:val="28"/>
        </w:rPr>
        <w:t>форсайта</w:t>
      </w:r>
      <w:proofErr w:type="spellEnd"/>
      <w:r w:rsidRPr="00B72A9C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B72A9C">
        <w:rPr>
          <w:rFonts w:ascii="Times New Roman" w:hAnsi="Times New Roman"/>
          <w:sz w:val="28"/>
          <w:szCs w:val="28"/>
        </w:rPr>
        <w:t>Дельфи</w:t>
      </w:r>
      <w:proofErr w:type="spellEnd"/>
      <w:r w:rsidRPr="00B72A9C">
        <w:rPr>
          <w:rFonts w:ascii="Times New Roman" w:hAnsi="Times New Roman"/>
          <w:sz w:val="28"/>
          <w:szCs w:val="28"/>
        </w:rPr>
        <w:t xml:space="preserve">, дорожные карты. </w:t>
      </w:r>
    </w:p>
    <w:p w:rsidR="00014ADE" w:rsidRPr="00B72A9C" w:rsidRDefault="00014ADE" w:rsidP="00014ADE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Охарактеризуйте основные стадии </w:t>
      </w:r>
      <w:proofErr w:type="spellStart"/>
      <w:r w:rsidRPr="00B72A9C">
        <w:rPr>
          <w:rFonts w:ascii="Times New Roman" w:hAnsi="Times New Roman"/>
          <w:sz w:val="28"/>
          <w:szCs w:val="28"/>
        </w:rPr>
        <w:t>форсайта</w:t>
      </w:r>
      <w:proofErr w:type="spellEnd"/>
      <w:r w:rsidRPr="00B72A9C">
        <w:rPr>
          <w:rFonts w:ascii="Times New Roman" w:hAnsi="Times New Roman"/>
          <w:sz w:val="28"/>
          <w:szCs w:val="28"/>
        </w:rPr>
        <w:t>.</w:t>
      </w:r>
    </w:p>
    <w:p w:rsidR="00014ADE" w:rsidRPr="00B72A9C" w:rsidRDefault="00014ADE" w:rsidP="00014ADE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 </w:t>
      </w:r>
      <w:bookmarkStart w:id="17" w:name="_Hlk104727383"/>
      <w:r w:rsidRPr="00B72A9C">
        <w:rPr>
          <w:rFonts w:ascii="Times New Roman" w:hAnsi="Times New Roman"/>
          <w:sz w:val="28"/>
          <w:szCs w:val="28"/>
        </w:rPr>
        <w:t>Охарактеризуйте</w:t>
      </w:r>
      <w:bookmarkEnd w:id="17"/>
      <w:r w:rsidRPr="00B72A9C">
        <w:rPr>
          <w:rFonts w:ascii="Times New Roman" w:hAnsi="Times New Roman"/>
          <w:sz w:val="28"/>
          <w:szCs w:val="28"/>
        </w:rPr>
        <w:t xml:space="preserve"> политическое прогнозирование и проектирование</w:t>
      </w:r>
      <w:r w:rsidR="006F3165" w:rsidRPr="00B72A9C">
        <w:rPr>
          <w:rFonts w:ascii="Times New Roman" w:hAnsi="Times New Roman"/>
          <w:sz w:val="28"/>
          <w:szCs w:val="28"/>
        </w:rPr>
        <w:t>.</w:t>
      </w:r>
    </w:p>
    <w:p w:rsidR="00014ADE" w:rsidRPr="00B72A9C" w:rsidRDefault="00014ADE" w:rsidP="00014ADE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Охарактеризуйте социальные технологии </w:t>
      </w:r>
      <w:proofErr w:type="spellStart"/>
      <w:r w:rsidRPr="00B72A9C">
        <w:rPr>
          <w:rFonts w:ascii="Times New Roman" w:hAnsi="Times New Roman"/>
          <w:sz w:val="28"/>
          <w:szCs w:val="28"/>
        </w:rPr>
        <w:t>самосбывающихся</w:t>
      </w:r>
      <w:proofErr w:type="spellEnd"/>
      <w:r w:rsidRPr="00B72A9C">
        <w:rPr>
          <w:rFonts w:ascii="Times New Roman" w:hAnsi="Times New Roman"/>
          <w:sz w:val="28"/>
          <w:szCs w:val="28"/>
        </w:rPr>
        <w:t xml:space="preserve"> прогнозов.</w:t>
      </w:r>
    </w:p>
    <w:p w:rsidR="00014ADE" w:rsidRPr="00B72A9C" w:rsidRDefault="00014ADE" w:rsidP="00014ADE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>Охарактеризуйте манипуляции научными данными</w:t>
      </w:r>
      <w:r w:rsidR="006F3165" w:rsidRPr="00B72A9C">
        <w:rPr>
          <w:rFonts w:ascii="Times New Roman" w:hAnsi="Times New Roman"/>
          <w:sz w:val="28"/>
          <w:szCs w:val="28"/>
        </w:rPr>
        <w:t xml:space="preserve"> как средство проектирования будущего</w:t>
      </w:r>
      <w:r w:rsidRPr="00B72A9C">
        <w:rPr>
          <w:rFonts w:ascii="Times New Roman" w:hAnsi="Times New Roman"/>
          <w:sz w:val="28"/>
          <w:szCs w:val="28"/>
        </w:rPr>
        <w:t>.</w:t>
      </w:r>
    </w:p>
    <w:p w:rsidR="00014ADE" w:rsidRPr="00B72A9C" w:rsidRDefault="00014ADE" w:rsidP="00014ADE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Охарактеризуйте современный </w:t>
      </w:r>
      <w:proofErr w:type="spellStart"/>
      <w:r w:rsidRPr="00B72A9C">
        <w:rPr>
          <w:rFonts w:ascii="Times New Roman" w:hAnsi="Times New Roman"/>
          <w:sz w:val="28"/>
          <w:szCs w:val="28"/>
        </w:rPr>
        <w:t>технократизм</w:t>
      </w:r>
      <w:proofErr w:type="spellEnd"/>
      <w:r w:rsidR="006F3165" w:rsidRPr="00B72A9C">
        <w:rPr>
          <w:rFonts w:ascii="Times New Roman" w:hAnsi="Times New Roman"/>
          <w:sz w:val="28"/>
          <w:szCs w:val="28"/>
        </w:rPr>
        <w:t xml:space="preserve"> как идеологию управления будущим</w:t>
      </w:r>
      <w:r w:rsidRPr="00B72A9C">
        <w:rPr>
          <w:rFonts w:ascii="Times New Roman" w:hAnsi="Times New Roman"/>
          <w:sz w:val="28"/>
          <w:szCs w:val="28"/>
        </w:rPr>
        <w:t>.</w:t>
      </w:r>
    </w:p>
    <w:p w:rsidR="00014ADE" w:rsidRPr="00B72A9C" w:rsidRDefault="00014ADE" w:rsidP="00014ADE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>Охарактеризуйте основных интересантов и методы пропаганды будущего.</w:t>
      </w:r>
    </w:p>
    <w:p w:rsidR="00014ADE" w:rsidRPr="00B72A9C" w:rsidRDefault="00014ADE" w:rsidP="00014ADE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 Охарактеризуйте концепции надзорного капитализма и цифрового авторитаризма.</w:t>
      </w:r>
    </w:p>
    <w:p w:rsidR="00014ADE" w:rsidRPr="00B72A9C" w:rsidRDefault="00014ADE" w:rsidP="00014ADE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 Охарактеризуйте концепцию «умного государства»</w:t>
      </w:r>
      <w:r w:rsidR="006F3165" w:rsidRPr="00B72A9C">
        <w:rPr>
          <w:rFonts w:ascii="Times New Roman" w:hAnsi="Times New Roman"/>
          <w:sz w:val="28"/>
          <w:szCs w:val="28"/>
        </w:rPr>
        <w:t xml:space="preserve"> как проекта будущего</w:t>
      </w:r>
      <w:r w:rsidRPr="00B72A9C">
        <w:rPr>
          <w:rFonts w:ascii="Times New Roman" w:hAnsi="Times New Roman"/>
          <w:sz w:val="28"/>
          <w:szCs w:val="28"/>
        </w:rPr>
        <w:t>.</w:t>
      </w:r>
    </w:p>
    <w:p w:rsidR="00014ADE" w:rsidRPr="00B72A9C" w:rsidRDefault="00014ADE" w:rsidP="00014ADE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 Охарактеризуйте концепцию «цифрового контроля»</w:t>
      </w:r>
      <w:r w:rsidR="006F3165" w:rsidRPr="00B72A9C">
        <w:rPr>
          <w:rFonts w:ascii="Times New Roman" w:hAnsi="Times New Roman"/>
          <w:sz w:val="28"/>
          <w:szCs w:val="28"/>
        </w:rPr>
        <w:t xml:space="preserve"> как проекта будущего</w:t>
      </w:r>
      <w:r w:rsidRPr="00B72A9C">
        <w:rPr>
          <w:rFonts w:ascii="Times New Roman" w:hAnsi="Times New Roman"/>
          <w:sz w:val="28"/>
          <w:szCs w:val="28"/>
        </w:rPr>
        <w:t>.</w:t>
      </w:r>
    </w:p>
    <w:p w:rsidR="00014ADE" w:rsidRPr="00B72A9C" w:rsidRDefault="00014ADE" w:rsidP="00014ADE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 Охарактеризуйте «Зеленый» проект как пример конструирования будущего.</w:t>
      </w:r>
    </w:p>
    <w:p w:rsidR="00014ADE" w:rsidRPr="00B72A9C" w:rsidRDefault="00014ADE" w:rsidP="00014ADE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 Охарактеризуйте </w:t>
      </w:r>
      <w:r w:rsidR="006F3165" w:rsidRPr="00B72A9C">
        <w:rPr>
          <w:rFonts w:ascii="Times New Roman" w:hAnsi="Times New Roman"/>
          <w:sz w:val="28"/>
          <w:szCs w:val="28"/>
        </w:rPr>
        <w:t xml:space="preserve">глобальных и локальных </w:t>
      </w:r>
      <w:r w:rsidRPr="00B72A9C">
        <w:rPr>
          <w:rFonts w:ascii="Times New Roman" w:hAnsi="Times New Roman"/>
          <w:sz w:val="28"/>
          <w:szCs w:val="28"/>
        </w:rPr>
        <w:t>интересантов климатического проекта.</w:t>
      </w:r>
    </w:p>
    <w:p w:rsidR="00014ADE" w:rsidRPr="00B72A9C" w:rsidRDefault="00014ADE" w:rsidP="00014ADE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 Охарактеризуйте место России в </w:t>
      </w:r>
      <w:r w:rsidR="006F3165" w:rsidRPr="00B72A9C">
        <w:rPr>
          <w:rFonts w:ascii="Times New Roman" w:hAnsi="Times New Roman"/>
          <w:sz w:val="28"/>
          <w:szCs w:val="28"/>
        </w:rPr>
        <w:t xml:space="preserve">глобальной </w:t>
      </w:r>
      <w:r w:rsidRPr="00B72A9C">
        <w:rPr>
          <w:rFonts w:ascii="Times New Roman" w:hAnsi="Times New Roman"/>
          <w:sz w:val="28"/>
          <w:szCs w:val="28"/>
        </w:rPr>
        <w:t>экологической повестке.</w:t>
      </w:r>
    </w:p>
    <w:p w:rsidR="00014ADE" w:rsidRPr="00B72A9C" w:rsidRDefault="00014ADE" w:rsidP="00014ADE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>Охарактеризуйте организацию, ориентированную на стратегию.</w:t>
      </w:r>
    </w:p>
    <w:p w:rsidR="00014ADE" w:rsidRPr="00B72A9C" w:rsidRDefault="00014ADE" w:rsidP="00014ADE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 Охарактеризуйте способы перевода стратегии на операционный уровень.</w:t>
      </w:r>
    </w:p>
    <w:p w:rsidR="00014ADE" w:rsidRPr="00B72A9C" w:rsidRDefault="00014ADE" w:rsidP="00014ADE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 Охарактеризуйте систему стратегических показателей на уровне подразделений.</w:t>
      </w:r>
    </w:p>
    <w:p w:rsidR="00014ADE" w:rsidRPr="00B72A9C" w:rsidRDefault="00014ADE" w:rsidP="00014ADE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 Охарактеризуйте систему индивидуальных </w:t>
      </w:r>
      <w:r w:rsidRPr="00B72A9C">
        <w:rPr>
          <w:rFonts w:ascii="Times New Roman" w:hAnsi="Times New Roman"/>
          <w:sz w:val="28"/>
          <w:szCs w:val="28"/>
          <w:lang w:val="en-US"/>
        </w:rPr>
        <w:t>KPI</w:t>
      </w:r>
      <w:r w:rsidRPr="00B72A9C">
        <w:rPr>
          <w:rFonts w:ascii="Times New Roman" w:hAnsi="Times New Roman"/>
          <w:sz w:val="28"/>
          <w:szCs w:val="28"/>
        </w:rPr>
        <w:t>.</w:t>
      </w:r>
    </w:p>
    <w:p w:rsidR="00014ADE" w:rsidRPr="00B72A9C" w:rsidRDefault="00014ADE" w:rsidP="00014ADE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 Охарактеризуйте кадровый потенциал организации для реализации системы сбалансированных показателей.</w:t>
      </w:r>
    </w:p>
    <w:p w:rsidR="00014ADE" w:rsidRPr="00B72A9C" w:rsidRDefault="00014ADE" w:rsidP="00014ADE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 Охарактеризуйте технологический потенциал организации для реализации системы сбалансированных показателей.</w:t>
      </w:r>
    </w:p>
    <w:p w:rsidR="00014ADE" w:rsidRPr="00B72A9C" w:rsidRDefault="00014ADE" w:rsidP="00014ADE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lastRenderedPageBreak/>
        <w:t xml:space="preserve"> Охарактеризуйте финансовый потенциал организации для реализации системы сбалансированных показателей.</w:t>
      </w:r>
    </w:p>
    <w:p w:rsidR="00014ADE" w:rsidRPr="00B72A9C" w:rsidRDefault="00014ADE" w:rsidP="00014ADE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>Охарактеризуйте управленческий потенциал организации для реализации системы сбалансированных показателей.</w:t>
      </w:r>
    </w:p>
    <w:p w:rsidR="00014ADE" w:rsidRPr="00B72A9C" w:rsidRDefault="00014ADE" w:rsidP="00014ADE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 Охарактеризуйте модель стратегической карты.</w:t>
      </w:r>
    </w:p>
    <w:p w:rsidR="00014ADE" w:rsidRPr="00B72A9C" w:rsidRDefault="00014ADE" w:rsidP="00014ADE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 Охарактеризуйте модель стратегической карты в компаниях частного сектора</w:t>
      </w:r>
    </w:p>
    <w:p w:rsidR="00014ADE" w:rsidRPr="00B72A9C" w:rsidRDefault="00014ADE" w:rsidP="00014ADE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>Охарактеризуйте модель стратегической карты в государственных компаниях.</w:t>
      </w:r>
    </w:p>
    <w:p w:rsidR="006F3165" w:rsidRPr="00B72A9C" w:rsidRDefault="006F3165" w:rsidP="006F3165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>Охарактеризуйте модель стратегической карты в органах государственной власти.</w:t>
      </w:r>
    </w:p>
    <w:p w:rsidR="00014ADE" w:rsidRPr="00B72A9C" w:rsidRDefault="00014ADE" w:rsidP="00014ADE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 Охарактеризуйте принцип </w:t>
      </w:r>
      <w:r w:rsidRPr="00B72A9C">
        <w:rPr>
          <w:rFonts w:ascii="Times New Roman" w:hAnsi="Times New Roman"/>
          <w:sz w:val="28"/>
          <w:szCs w:val="28"/>
          <w:lang w:val="en-US"/>
        </w:rPr>
        <w:t>BHAG</w:t>
      </w:r>
      <w:r w:rsidRPr="00B72A9C">
        <w:rPr>
          <w:rFonts w:ascii="Times New Roman" w:hAnsi="Times New Roman"/>
          <w:sz w:val="28"/>
          <w:szCs w:val="28"/>
        </w:rPr>
        <w:t>.</w:t>
      </w:r>
    </w:p>
    <w:p w:rsidR="00014ADE" w:rsidRPr="00B72A9C" w:rsidRDefault="00014ADE" w:rsidP="00014ADE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 Охарактеризуйте петлю обратных связей при корректировке стратегий.</w:t>
      </w:r>
    </w:p>
    <w:p w:rsidR="00014ADE" w:rsidRPr="00B72A9C" w:rsidRDefault="00014ADE" w:rsidP="00014ADE">
      <w:pPr>
        <w:widowControl w:val="0"/>
        <w:tabs>
          <w:tab w:val="right" w:pos="851"/>
        </w:tabs>
        <w:autoSpaceDE w:val="0"/>
        <w:autoSpaceDN w:val="0"/>
        <w:adjustRightInd w:val="0"/>
        <w:ind w:firstLine="567"/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B72A9C">
        <w:rPr>
          <w:rFonts w:ascii="Times New Roman" w:eastAsia="Calibri" w:hAnsi="Times New Roman"/>
          <w:b/>
          <w:sz w:val="28"/>
          <w:szCs w:val="28"/>
          <w:lang w:eastAsia="ru-RU"/>
        </w:rPr>
        <w:t>Пример экзаменационного билета</w:t>
      </w:r>
    </w:p>
    <w:p w:rsidR="00014ADE" w:rsidRPr="00B72A9C" w:rsidRDefault="00014ADE" w:rsidP="00014ADE">
      <w:pPr>
        <w:widowControl w:val="0"/>
        <w:tabs>
          <w:tab w:val="right" w:pos="851"/>
        </w:tabs>
        <w:autoSpaceDE w:val="0"/>
        <w:autoSpaceDN w:val="0"/>
        <w:adjustRightInd w:val="0"/>
        <w:ind w:firstLine="567"/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:rsidR="009F0E74" w:rsidRPr="00B72A9C" w:rsidRDefault="009F0E74" w:rsidP="009F0E74">
      <w:pPr>
        <w:pStyle w:val="af9"/>
        <w:numPr>
          <w:ilvl w:val="0"/>
          <w:numId w:val="36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Охарактеризуйте количественные методы </w:t>
      </w:r>
      <w:proofErr w:type="spellStart"/>
      <w:r w:rsidRPr="00B72A9C">
        <w:rPr>
          <w:rFonts w:ascii="Times New Roman" w:hAnsi="Times New Roman"/>
          <w:sz w:val="28"/>
          <w:szCs w:val="28"/>
        </w:rPr>
        <w:t>форсайта</w:t>
      </w:r>
      <w:proofErr w:type="spellEnd"/>
      <w:r w:rsidRPr="00B72A9C">
        <w:rPr>
          <w:rFonts w:ascii="Times New Roman" w:hAnsi="Times New Roman"/>
          <w:sz w:val="28"/>
          <w:szCs w:val="28"/>
        </w:rPr>
        <w:t>: индикаторы/анализ временных рядов, моделирование. (20 баллов)</w:t>
      </w:r>
    </w:p>
    <w:p w:rsidR="00014ADE" w:rsidRPr="00B72A9C" w:rsidRDefault="00014ADE" w:rsidP="00014ADE">
      <w:pPr>
        <w:pStyle w:val="af9"/>
        <w:numPr>
          <w:ilvl w:val="0"/>
          <w:numId w:val="36"/>
        </w:numPr>
        <w:spacing w:line="36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B72A9C">
        <w:rPr>
          <w:rFonts w:ascii="Times New Roman" w:hAnsi="Times New Roman"/>
          <w:sz w:val="28"/>
          <w:szCs w:val="28"/>
        </w:rPr>
        <w:t xml:space="preserve">Охарактеризуйте современный </w:t>
      </w:r>
      <w:r w:rsidR="009F0E74" w:rsidRPr="00B72A9C">
        <w:rPr>
          <w:rFonts w:ascii="Times New Roman" w:hAnsi="Times New Roman"/>
          <w:sz w:val="28"/>
          <w:szCs w:val="28"/>
        </w:rPr>
        <w:t>глобализм как проект управления будущим</w:t>
      </w:r>
      <w:r w:rsidRPr="00B72A9C">
        <w:rPr>
          <w:rFonts w:ascii="Times New Roman" w:hAnsi="Times New Roman"/>
          <w:sz w:val="28"/>
          <w:szCs w:val="28"/>
        </w:rPr>
        <w:t>. (</w:t>
      </w:r>
      <w:r w:rsidRPr="00B72A9C">
        <w:rPr>
          <w:rFonts w:ascii="Times New Roman" w:hAnsi="Times New Roman"/>
          <w:bCs/>
          <w:sz w:val="28"/>
          <w:szCs w:val="28"/>
          <w:lang w:eastAsia="ru-RU"/>
        </w:rPr>
        <w:t>20 баллов).</w:t>
      </w:r>
    </w:p>
    <w:p w:rsidR="00014ADE" w:rsidRPr="00B72A9C" w:rsidRDefault="00014ADE" w:rsidP="00014ADE">
      <w:pPr>
        <w:pStyle w:val="1a"/>
        <w:numPr>
          <w:ilvl w:val="0"/>
          <w:numId w:val="36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 Примените принцип </w:t>
      </w:r>
      <w:r w:rsidRPr="00B72A9C">
        <w:rPr>
          <w:rFonts w:ascii="Times New Roman" w:hAnsi="Times New Roman"/>
          <w:sz w:val="28"/>
          <w:szCs w:val="28"/>
          <w:lang w:val="en-US"/>
        </w:rPr>
        <w:t>BHAG</w:t>
      </w:r>
      <w:r w:rsidRPr="00B72A9C">
        <w:rPr>
          <w:rFonts w:ascii="Times New Roman" w:hAnsi="Times New Roman"/>
          <w:sz w:val="28"/>
          <w:szCs w:val="28"/>
        </w:rPr>
        <w:t xml:space="preserve"> для анализа действующей стратегии </w:t>
      </w:r>
      <w:r w:rsidR="009F0E74" w:rsidRPr="00B72A9C">
        <w:rPr>
          <w:rFonts w:ascii="Times New Roman" w:hAnsi="Times New Roman"/>
          <w:sz w:val="28"/>
          <w:szCs w:val="28"/>
        </w:rPr>
        <w:t>НК «Роснефть» (20 баллов)</w:t>
      </w:r>
    </w:p>
    <w:p w:rsidR="00014ADE" w:rsidRPr="00B72A9C" w:rsidRDefault="00014ADE" w:rsidP="0022498B">
      <w:pPr>
        <w:spacing w:after="0" w:line="360" w:lineRule="auto"/>
        <w:ind w:left="450" w:firstLine="25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E4663" w:rsidRPr="00B72A9C" w:rsidRDefault="009E4663" w:rsidP="009E4663">
      <w:pPr>
        <w:tabs>
          <w:tab w:val="left" w:pos="709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b/>
          <w:bCs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:rsidR="009E4663" w:rsidRPr="00B72A9C" w:rsidRDefault="009E4663" w:rsidP="009E4663">
      <w:pPr>
        <w:spacing w:after="0" w:line="276" w:lineRule="auto"/>
        <w:ind w:left="360" w:firstLine="340"/>
        <w:jc w:val="both"/>
        <w:rPr>
          <w:rFonts w:ascii="Times New Roman" w:eastAsia="Times New Roman" w:hAnsi="Times New Roman" w:cs="Times New Roman"/>
          <w:b/>
          <w:spacing w:val="-6"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b/>
          <w:spacing w:val="-6"/>
          <w:sz w:val="28"/>
          <w:szCs w:val="28"/>
        </w:rPr>
        <w:t>Основная литература</w:t>
      </w:r>
    </w:p>
    <w:p w:rsidR="009E4663" w:rsidRPr="00B72A9C" w:rsidRDefault="009E4663" w:rsidP="009E4663">
      <w:pPr>
        <w:spacing w:after="0" w:line="276" w:lineRule="auto"/>
        <w:ind w:left="360" w:firstLine="340"/>
        <w:jc w:val="both"/>
        <w:rPr>
          <w:rFonts w:ascii="Times New Roman" w:eastAsia="Times New Roman" w:hAnsi="Times New Roman" w:cs="Times New Roman"/>
          <w:b/>
          <w:spacing w:val="-6"/>
          <w:sz w:val="28"/>
          <w:szCs w:val="28"/>
        </w:rPr>
      </w:pPr>
    </w:p>
    <w:p w:rsidR="009E4663" w:rsidRPr="00B72A9C" w:rsidRDefault="009E4663" w:rsidP="009E4663">
      <w:pPr>
        <w:spacing w:after="0" w:line="36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B72A9C">
        <w:rPr>
          <w:rFonts w:ascii="Times New Roman" w:eastAsia="Times New Roman" w:hAnsi="Times New Roman" w:cs="Times New Roman"/>
          <w:sz w:val="28"/>
          <w:szCs w:val="28"/>
        </w:rPr>
        <w:tab/>
        <w:t>Петренко, Е. С. Форсайт-менеджмент=</w:t>
      </w:r>
      <w:proofErr w:type="spellStart"/>
      <w:r w:rsidRPr="00B72A9C">
        <w:rPr>
          <w:rFonts w:ascii="Times New Roman" w:eastAsia="Times New Roman" w:hAnsi="Times New Roman" w:cs="Times New Roman"/>
          <w:sz w:val="28"/>
          <w:szCs w:val="28"/>
        </w:rPr>
        <w:t>Foresight</w:t>
      </w:r>
      <w:proofErr w:type="spellEnd"/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B72A9C">
        <w:rPr>
          <w:rFonts w:ascii="Times New Roman" w:eastAsia="Times New Roman" w:hAnsi="Times New Roman" w:cs="Times New Roman"/>
          <w:sz w:val="28"/>
          <w:szCs w:val="28"/>
        </w:rPr>
        <w:t>management</w:t>
      </w:r>
      <w:proofErr w:type="spellEnd"/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 учебное пособие / Е. С. Петренко, Л. В. </w:t>
      </w:r>
      <w:proofErr w:type="spellStart"/>
      <w:r w:rsidRPr="00B72A9C">
        <w:rPr>
          <w:rFonts w:ascii="Times New Roman" w:eastAsia="Times New Roman" w:hAnsi="Times New Roman" w:cs="Times New Roman"/>
          <w:sz w:val="28"/>
          <w:szCs w:val="28"/>
        </w:rPr>
        <w:t>Шабалтина</w:t>
      </w:r>
      <w:proofErr w:type="spellEnd"/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, Е. Б. Белик. – </w:t>
      </w:r>
      <w:proofErr w:type="gramStart"/>
      <w:r w:rsidRPr="00B72A9C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 Библио-Глобус, 2019. – 124 </w:t>
      </w:r>
      <w:proofErr w:type="gramStart"/>
      <w:r w:rsidRPr="00B72A9C">
        <w:rPr>
          <w:rFonts w:ascii="Times New Roman" w:eastAsia="Times New Roman" w:hAnsi="Times New Roman" w:cs="Times New Roman"/>
          <w:sz w:val="28"/>
          <w:szCs w:val="28"/>
        </w:rPr>
        <w:t>с. :</w:t>
      </w:r>
      <w:proofErr w:type="gramEnd"/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 ил. - DOI 10.18334/9785907063570. - ЭБС Университетская библиотека </w:t>
      </w:r>
      <w:proofErr w:type="spellStart"/>
      <w:r w:rsidRPr="00B72A9C">
        <w:rPr>
          <w:rFonts w:ascii="Times New Roman" w:eastAsia="Times New Roman" w:hAnsi="Times New Roman" w:cs="Times New Roman"/>
          <w:sz w:val="28"/>
          <w:szCs w:val="28"/>
        </w:rPr>
        <w:t>online</w:t>
      </w:r>
      <w:proofErr w:type="spellEnd"/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. – URL: https://biblioclub.ru/index.php?page=book&amp;id=599619 (дата обращения: 13.03.2023). – </w:t>
      </w:r>
      <w:proofErr w:type="gramStart"/>
      <w:r w:rsidRPr="00B72A9C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:rsidR="009E4663" w:rsidRPr="00B72A9C" w:rsidRDefault="009E4663" w:rsidP="009E4663">
      <w:pPr>
        <w:spacing w:after="0" w:line="36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sz w:val="28"/>
          <w:szCs w:val="28"/>
        </w:rPr>
        <w:lastRenderedPageBreak/>
        <w:t>2.</w:t>
      </w:r>
      <w:r w:rsidRPr="00B72A9C">
        <w:rPr>
          <w:rFonts w:ascii="Times New Roman" w:eastAsia="Times New Roman" w:hAnsi="Times New Roman" w:cs="Times New Roman"/>
          <w:sz w:val="28"/>
          <w:szCs w:val="28"/>
        </w:rPr>
        <w:tab/>
        <w:t xml:space="preserve">Терешина, Н. П. Форсайт как технология </w:t>
      </w:r>
      <w:proofErr w:type="gramStart"/>
      <w:r w:rsidRPr="00B72A9C">
        <w:rPr>
          <w:rFonts w:ascii="Times New Roman" w:eastAsia="Times New Roman" w:hAnsi="Times New Roman" w:cs="Times New Roman"/>
          <w:sz w:val="28"/>
          <w:szCs w:val="28"/>
        </w:rPr>
        <w:t>предвидения :</w:t>
      </w:r>
      <w:proofErr w:type="gramEnd"/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 учебное пособие / Н. П. Терешина, В. П. Третьяк, П. В. Метелкин. — </w:t>
      </w:r>
      <w:proofErr w:type="gramStart"/>
      <w:r w:rsidRPr="00B72A9C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 РУТ (МИИТ), 2020. — 190 с. - </w:t>
      </w:r>
      <w:proofErr w:type="gramStart"/>
      <w:r w:rsidRPr="00B72A9C">
        <w:rPr>
          <w:rFonts w:ascii="Times New Roman" w:eastAsia="Times New Roman" w:hAnsi="Times New Roman" w:cs="Times New Roman"/>
          <w:sz w:val="28"/>
          <w:szCs w:val="28"/>
        </w:rPr>
        <w:t>Лань :</w:t>
      </w:r>
      <w:proofErr w:type="gramEnd"/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 электронно-библиотечная система. — URL: https://e.lanbook.com/book/175960 (дата обращения: 13.03.2023). — </w:t>
      </w:r>
      <w:proofErr w:type="gramStart"/>
      <w:r w:rsidRPr="00B72A9C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:rsidR="009E4663" w:rsidRPr="00B72A9C" w:rsidRDefault="009E4663" w:rsidP="009E4663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E4663" w:rsidRPr="00B72A9C" w:rsidRDefault="009E4663" w:rsidP="009E4663">
      <w:pPr>
        <w:spacing w:after="0" w:line="276" w:lineRule="auto"/>
        <w:ind w:left="360" w:firstLine="340"/>
        <w:jc w:val="both"/>
        <w:rPr>
          <w:rFonts w:ascii="Times New Roman" w:eastAsia="Times New Roman" w:hAnsi="Times New Roman" w:cs="Times New Roman"/>
          <w:b/>
          <w:spacing w:val="-6"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b/>
          <w:spacing w:val="-6"/>
          <w:sz w:val="28"/>
          <w:szCs w:val="28"/>
        </w:rPr>
        <w:t>Дополнительная литература</w:t>
      </w:r>
    </w:p>
    <w:p w:rsidR="009E4663" w:rsidRPr="00B72A9C" w:rsidRDefault="009E4663" w:rsidP="009E4663">
      <w:pPr>
        <w:spacing w:after="0" w:line="276" w:lineRule="auto"/>
        <w:ind w:left="360" w:firstLine="340"/>
        <w:jc w:val="both"/>
        <w:rPr>
          <w:rFonts w:ascii="Times New Roman" w:eastAsia="Times New Roman" w:hAnsi="Times New Roman" w:cs="Times New Roman"/>
          <w:b/>
          <w:spacing w:val="-6"/>
          <w:sz w:val="28"/>
          <w:szCs w:val="28"/>
        </w:rPr>
      </w:pPr>
    </w:p>
    <w:p w:rsidR="009E4663" w:rsidRPr="00B72A9C" w:rsidRDefault="009E4663" w:rsidP="009E4663">
      <w:pPr>
        <w:spacing w:after="0" w:line="36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3.1. Ахременко, А. С.  Политический анализ и прогнозирование в 2 ч. Часть </w:t>
      </w:r>
      <w:proofErr w:type="gramStart"/>
      <w:r w:rsidRPr="00B72A9C">
        <w:rPr>
          <w:rFonts w:ascii="Times New Roman" w:eastAsia="Times New Roman" w:hAnsi="Times New Roman" w:cs="Times New Roman"/>
          <w:sz w:val="28"/>
          <w:szCs w:val="28"/>
        </w:rPr>
        <w:t>1 :</w:t>
      </w:r>
      <w:proofErr w:type="gramEnd"/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 учебник и практикум для вузов / А. С. Ахременко. — 2-е изд., </w:t>
      </w:r>
      <w:proofErr w:type="spellStart"/>
      <w:r w:rsidRPr="00B72A9C">
        <w:rPr>
          <w:rFonts w:ascii="Times New Roman" w:eastAsia="Times New Roman" w:hAnsi="Times New Roman" w:cs="Times New Roman"/>
          <w:sz w:val="28"/>
          <w:szCs w:val="28"/>
        </w:rPr>
        <w:t>испр</w:t>
      </w:r>
      <w:proofErr w:type="spellEnd"/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. и доп. — </w:t>
      </w:r>
      <w:proofErr w:type="gramStart"/>
      <w:r w:rsidRPr="00B72A9C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 Издательство </w:t>
      </w:r>
      <w:proofErr w:type="spellStart"/>
      <w:r w:rsidRPr="00B72A9C"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, 2023. — 180 с. — (Высшее образование). — ISBN 978-5-534-07223-5. — Образовательная платформа </w:t>
      </w:r>
      <w:proofErr w:type="spellStart"/>
      <w:r w:rsidRPr="00B72A9C"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 [сайт]. — URL: https://urait.ru/bcode/512107 (дата обращения: 13.03.2023).</w:t>
      </w:r>
      <w:r w:rsidRPr="00B72A9C">
        <w:rPr>
          <w:rFonts w:ascii="Calibri" w:eastAsia="Times New Roman" w:hAnsi="Calibri" w:cs="Times New Roman"/>
        </w:rPr>
        <w:t xml:space="preserve"> </w:t>
      </w:r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— </w:t>
      </w:r>
      <w:proofErr w:type="gramStart"/>
      <w:r w:rsidRPr="00B72A9C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:rsidR="009E4663" w:rsidRPr="00B72A9C" w:rsidRDefault="009E4663" w:rsidP="009E4663">
      <w:pPr>
        <w:spacing w:after="0" w:line="36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3.2.  Ахременко, А. С.  Политический анализ и прогнозирование в 2 ч. Часть </w:t>
      </w:r>
      <w:proofErr w:type="gramStart"/>
      <w:r w:rsidRPr="00B72A9C">
        <w:rPr>
          <w:rFonts w:ascii="Times New Roman" w:eastAsia="Times New Roman" w:hAnsi="Times New Roman" w:cs="Times New Roman"/>
          <w:sz w:val="28"/>
          <w:szCs w:val="28"/>
        </w:rPr>
        <w:t>2 :</w:t>
      </w:r>
      <w:proofErr w:type="gramEnd"/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 учебник и практикум для вузов / А. С. Ахременко. — 2-е изд., </w:t>
      </w:r>
      <w:proofErr w:type="spellStart"/>
      <w:r w:rsidRPr="00B72A9C">
        <w:rPr>
          <w:rFonts w:ascii="Times New Roman" w:eastAsia="Times New Roman" w:hAnsi="Times New Roman" w:cs="Times New Roman"/>
          <w:sz w:val="28"/>
          <w:szCs w:val="28"/>
        </w:rPr>
        <w:t>испр</w:t>
      </w:r>
      <w:proofErr w:type="spellEnd"/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. и доп. — </w:t>
      </w:r>
      <w:proofErr w:type="gramStart"/>
      <w:r w:rsidRPr="00B72A9C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 Издательство </w:t>
      </w:r>
      <w:proofErr w:type="spellStart"/>
      <w:r w:rsidRPr="00B72A9C"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, 2023. — 221 с. — (Высшее образование). — ISBN 978-5-534-07227-3. — Образовательная платформа </w:t>
      </w:r>
      <w:proofErr w:type="spellStart"/>
      <w:r w:rsidRPr="00B72A9C"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 [сайт]. — URL: https://urait.ru/bcode/512536 (дата обращения: 13.03.2023).</w:t>
      </w:r>
      <w:r w:rsidRPr="00B72A9C">
        <w:rPr>
          <w:rFonts w:ascii="Calibri" w:eastAsia="Times New Roman" w:hAnsi="Calibri" w:cs="Times New Roman"/>
        </w:rPr>
        <w:t xml:space="preserve"> </w:t>
      </w:r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— </w:t>
      </w:r>
      <w:proofErr w:type="gramStart"/>
      <w:r w:rsidRPr="00B72A9C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:rsidR="009E4663" w:rsidRPr="00B72A9C" w:rsidRDefault="009E4663" w:rsidP="009E4663">
      <w:pPr>
        <w:spacing w:after="0" w:line="36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sz w:val="28"/>
          <w:szCs w:val="28"/>
        </w:rPr>
        <w:t>4.</w:t>
      </w:r>
      <w:r w:rsidRPr="00B72A9C"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 w:rsidRPr="00B72A9C">
        <w:rPr>
          <w:rFonts w:ascii="Times New Roman" w:eastAsia="Times New Roman" w:hAnsi="Times New Roman" w:cs="Times New Roman"/>
          <w:sz w:val="28"/>
          <w:szCs w:val="28"/>
        </w:rPr>
        <w:t>Бережнов</w:t>
      </w:r>
      <w:proofErr w:type="spellEnd"/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, Г. В. Стратегия конкурентного развития </w:t>
      </w:r>
      <w:proofErr w:type="gramStart"/>
      <w:r w:rsidRPr="00B72A9C">
        <w:rPr>
          <w:rFonts w:ascii="Times New Roman" w:eastAsia="Times New Roman" w:hAnsi="Times New Roman" w:cs="Times New Roman"/>
          <w:sz w:val="28"/>
          <w:szCs w:val="28"/>
        </w:rPr>
        <w:t>региона :</w:t>
      </w:r>
      <w:proofErr w:type="gramEnd"/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 учебник / Г. В. </w:t>
      </w:r>
      <w:proofErr w:type="spellStart"/>
      <w:r w:rsidRPr="00B72A9C">
        <w:rPr>
          <w:rFonts w:ascii="Times New Roman" w:eastAsia="Times New Roman" w:hAnsi="Times New Roman" w:cs="Times New Roman"/>
          <w:sz w:val="28"/>
          <w:szCs w:val="28"/>
        </w:rPr>
        <w:t>Бережнов</w:t>
      </w:r>
      <w:proofErr w:type="spellEnd"/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. – 3-е изд. – </w:t>
      </w:r>
      <w:proofErr w:type="gramStart"/>
      <w:r w:rsidRPr="00B72A9C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 Дашков и К°, 2022. – 256 </w:t>
      </w:r>
      <w:proofErr w:type="gramStart"/>
      <w:r w:rsidRPr="00B72A9C">
        <w:rPr>
          <w:rFonts w:ascii="Times New Roman" w:eastAsia="Times New Roman" w:hAnsi="Times New Roman" w:cs="Times New Roman"/>
          <w:sz w:val="28"/>
          <w:szCs w:val="28"/>
        </w:rPr>
        <w:t>с. :</w:t>
      </w:r>
      <w:proofErr w:type="gramEnd"/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 табл. – (Учебные издания для магистров). - ЭБС Университетская библиотека </w:t>
      </w:r>
      <w:proofErr w:type="spellStart"/>
      <w:r w:rsidRPr="00B72A9C">
        <w:rPr>
          <w:rFonts w:ascii="Times New Roman" w:eastAsia="Times New Roman" w:hAnsi="Times New Roman" w:cs="Times New Roman"/>
          <w:sz w:val="28"/>
          <w:szCs w:val="28"/>
        </w:rPr>
        <w:t>online</w:t>
      </w:r>
      <w:proofErr w:type="spellEnd"/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. – URL: https://biblioclub.ru/index.php?page=book&amp;id=621844 (дата обращения: 13.03.2023). – </w:t>
      </w:r>
      <w:proofErr w:type="gramStart"/>
      <w:r w:rsidRPr="00B72A9C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:rsidR="009E4663" w:rsidRPr="00B72A9C" w:rsidRDefault="009E4663" w:rsidP="009E4663">
      <w:pPr>
        <w:spacing w:after="0" w:line="36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sz w:val="28"/>
          <w:szCs w:val="28"/>
        </w:rPr>
        <w:t>5.</w:t>
      </w:r>
      <w:r w:rsidRPr="00B72A9C">
        <w:rPr>
          <w:rFonts w:ascii="Calibri" w:eastAsia="Times New Roman" w:hAnsi="Calibri" w:cs="Times New Roman"/>
        </w:rPr>
        <w:t xml:space="preserve"> </w:t>
      </w:r>
      <w:r w:rsidRPr="00B72A9C">
        <w:rPr>
          <w:rFonts w:ascii="Times New Roman" w:eastAsia="Times New Roman" w:hAnsi="Times New Roman" w:cs="Times New Roman"/>
          <w:sz w:val="28"/>
          <w:szCs w:val="28"/>
        </w:rPr>
        <w:tab/>
        <w:t xml:space="preserve">Лукашин, Ю. П. Прогнозирование социально-экономических </w:t>
      </w:r>
      <w:proofErr w:type="gramStart"/>
      <w:r w:rsidRPr="00B72A9C">
        <w:rPr>
          <w:rFonts w:ascii="Times New Roman" w:eastAsia="Times New Roman" w:hAnsi="Times New Roman" w:cs="Times New Roman"/>
          <w:sz w:val="28"/>
          <w:szCs w:val="28"/>
        </w:rPr>
        <w:t>процессов :</w:t>
      </w:r>
      <w:proofErr w:type="gramEnd"/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 учебное пособие / Ю. П. Лукашин ; Московская международная высшая школа бизнеса «МИРБИС» (Институт). – </w:t>
      </w:r>
      <w:proofErr w:type="gramStart"/>
      <w:r w:rsidRPr="00B72A9C">
        <w:rPr>
          <w:rFonts w:ascii="Times New Roman" w:eastAsia="Times New Roman" w:hAnsi="Times New Roman" w:cs="Times New Roman"/>
          <w:sz w:val="28"/>
          <w:szCs w:val="28"/>
        </w:rPr>
        <w:t>Москва ;</w:t>
      </w:r>
      <w:proofErr w:type="gramEnd"/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 Берлин : </w:t>
      </w:r>
      <w:proofErr w:type="spellStart"/>
      <w:r w:rsidRPr="00B72A9C">
        <w:rPr>
          <w:rFonts w:ascii="Times New Roman" w:eastAsia="Times New Roman" w:hAnsi="Times New Roman" w:cs="Times New Roman"/>
          <w:sz w:val="28"/>
          <w:szCs w:val="28"/>
        </w:rPr>
        <w:t>Директ</w:t>
      </w:r>
      <w:proofErr w:type="spellEnd"/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-Медиа, 2017. – 89 с.: ил., табл. – DOI 10.23681/472743. - ЭБС Университетская библиотека </w:t>
      </w:r>
      <w:proofErr w:type="spellStart"/>
      <w:r w:rsidRPr="00B72A9C">
        <w:rPr>
          <w:rFonts w:ascii="Times New Roman" w:eastAsia="Times New Roman" w:hAnsi="Times New Roman" w:cs="Times New Roman"/>
          <w:sz w:val="28"/>
          <w:szCs w:val="28"/>
        </w:rPr>
        <w:t>online</w:t>
      </w:r>
      <w:proofErr w:type="spellEnd"/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. – URL: https://biblioclub.ru/index.php?page=book&amp;id=472743 (дата обращения: 13.03.2023). – </w:t>
      </w:r>
      <w:proofErr w:type="gramStart"/>
      <w:r w:rsidRPr="00B72A9C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:rsidR="009E4663" w:rsidRPr="00B72A9C" w:rsidRDefault="009E4663" w:rsidP="009E4663">
      <w:pPr>
        <w:spacing w:after="0" w:line="36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6. Третьяк, В. П. Основы </w:t>
      </w:r>
      <w:proofErr w:type="spellStart"/>
      <w:proofErr w:type="gramStart"/>
      <w:r w:rsidRPr="00B72A9C">
        <w:rPr>
          <w:rFonts w:ascii="Times New Roman" w:eastAsia="Times New Roman" w:hAnsi="Times New Roman" w:cs="Times New Roman"/>
          <w:sz w:val="28"/>
          <w:szCs w:val="28"/>
        </w:rPr>
        <w:t>форсайта</w:t>
      </w:r>
      <w:proofErr w:type="spellEnd"/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 учебник / под ред. проф. В.П. Третьяка. — 2-е изд., </w:t>
      </w:r>
      <w:proofErr w:type="spellStart"/>
      <w:r w:rsidRPr="00B72A9C">
        <w:rPr>
          <w:rFonts w:ascii="Times New Roman" w:eastAsia="Times New Roman" w:hAnsi="Times New Roman" w:cs="Times New Roman"/>
          <w:sz w:val="28"/>
          <w:szCs w:val="28"/>
        </w:rPr>
        <w:t>перераб</w:t>
      </w:r>
      <w:proofErr w:type="spellEnd"/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. — </w:t>
      </w:r>
      <w:proofErr w:type="gramStart"/>
      <w:r w:rsidRPr="00B72A9C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 Магистр : ИНФРА-М, 2021. — 268 с. — (Бакалавриат). - ISBN 978-5-9776-0448-2. – ЭБС </w:t>
      </w:r>
      <w:r w:rsidRPr="00B72A9C">
        <w:rPr>
          <w:rFonts w:ascii="Times New Roman" w:eastAsia="Times New Roman" w:hAnsi="Times New Roman" w:cs="Times New Roman"/>
          <w:sz w:val="28"/>
          <w:szCs w:val="28"/>
          <w:lang w:val="en-US"/>
        </w:rPr>
        <w:t>ZNANIUM</w:t>
      </w:r>
      <w:r w:rsidRPr="00B72A9C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B72A9C">
        <w:rPr>
          <w:rFonts w:ascii="Times New Roman" w:eastAsia="Times New Roman" w:hAnsi="Times New Roman" w:cs="Times New Roman"/>
          <w:sz w:val="28"/>
          <w:szCs w:val="28"/>
          <w:lang w:val="en-US"/>
        </w:rPr>
        <w:t>com</w:t>
      </w:r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. - URL: https://znanium.com/catalog/product/1363534 (дата обращения: 13.03.2023). – - </w:t>
      </w:r>
      <w:proofErr w:type="gramStart"/>
      <w:r w:rsidRPr="00B72A9C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:rsidR="009E4663" w:rsidRPr="00B72A9C" w:rsidRDefault="009E4663" w:rsidP="009E4663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E4663" w:rsidRPr="00B72A9C" w:rsidRDefault="009E4663" w:rsidP="009E4663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b/>
          <w:bCs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дисциплины:</w:t>
      </w:r>
    </w:p>
    <w:p w:rsidR="009E4663" w:rsidRPr="00B72A9C" w:rsidRDefault="009E4663" w:rsidP="009E4663">
      <w:pPr>
        <w:spacing w:after="0" w:line="36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sz w:val="28"/>
          <w:szCs w:val="28"/>
        </w:rPr>
        <w:t>1. Электронные ресурсы БИК:</w:t>
      </w:r>
    </w:p>
    <w:p w:rsidR="009E4663" w:rsidRPr="00B72A9C" w:rsidRDefault="009E4663" w:rsidP="009E4663">
      <w:pPr>
        <w:numPr>
          <w:ilvl w:val="0"/>
          <w:numId w:val="35"/>
        </w:numPr>
        <w:spacing w:after="0" w:line="360" w:lineRule="auto"/>
        <w:ind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2A9C">
        <w:rPr>
          <w:rFonts w:ascii="Times New Roman" w:eastAsia="Calibri" w:hAnsi="Times New Roman" w:cs="Times New Roman"/>
          <w:sz w:val="28"/>
          <w:szCs w:val="28"/>
        </w:rPr>
        <w:t>Электронная библиотека Финансового университета (ЭБ) http://elib.fa.ru/</w:t>
      </w:r>
    </w:p>
    <w:p w:rsidR="009E4663" w:rsidRPr="00B72A9C" w:rsidRDefault="009E4663" w:rsidP="009E4663">
      <w:pPr>
        <w:numPr>
          <w:ilvl w:val="0"/>
          <w:numId w:val="35"/>
        </w:numPr>
        <w:spacing w:after="0" w:line="360" w:lineRule="auto"/>
        <w:ind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2A9C">
        <w:rPr>
          <w:rFonts w:ascii="Times New Roman" w:eastAsia="Calibri" w:hAnsi="Times New Roman" w:cs="Times New Roman"/>
          <w:sz w:val="28"/>
          <w:szCs w:val="28"/>
        </w:rPr>
        <w:t>Электронно-библиотечная система BOOK.RU http://www.book.ru</w:t>
      </w:r>
    </w:p>
    <w:p w:rsidR="009E4663" w:rsidRPr="00B72A9C" w:rsidRDefault="009E4663" w:rsidP="009E4663">
      <w:pPr>
        <w:numPr>
          <w:ilvl w:val="0"/>
          <w:numId w:val="35"/>
        </w:numPr>
        <w:spacing w:after="0" w:line="360" w:lineRule="auto"/>
        <w:ind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2A9C">
        <w:rPr>
          <w:rFonts w:ascii="Times New Roman" w:eastAsia="Calibri" w:hAnsi="Times New Roman" w:cs="Times New Roman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9E4663" w:rsidRPr="00B72A9C" w:rsidRDefault="009E4663" w:rsidP="009E4663">
      <w:pPr>
        <w:numPr>
          <w:ilvl w:val="0"/>
          <w:numId w:val="35"/>
        </w:numPr>
        <w:spacing w:after="0" w:line="360" w:lineRule="auto"/>
        <w:ind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2A9C">
        <w:rPr>
          <w:rFonts w:ascii="Times New Roman" w:eastAsia="Calibri" w:hAnsi="Times New Roman" w:cs="Times New Roman"/>
          <w:sz w:val="28"/>
          <w:szCs w:val="28"/>
        </w:rPr>
        <w:t xml:space="preserve">Электронно-библиотечная система </w:t>
      </w:r>
      <w:proofErr w:type="spellStart"/>
      <w:r w:rsidRPr="00B72A9C">
        <w:rPr>
          <w:rFonts w:ascii="Times New Roman" w:eastAsia="Calibri" w:hAnsi="Times New Roman" w:cs="Times New Roman"/>
          <w:sz w:val="28"/>
          <w:szCs w:val="28"/>
        </w:rPr>
        <w:t>Znanium</w:t>
      </w:r>
      <w:proofErr w:type="spellEnd"/>
      <w:r w:rsidRPr="00B72A9C">
        <w:rPr>
          <w:rFonts w:ascii="Times New Roman" w:eastAsia="Calibri" w:hAnsi="Times New Roman" w:cs="Times New Roman"/>
          <w:sz w:val="28"/>
          <w:szCs w:val="28"/>
        </w:rPr>
        <w:t xml:space="preserve"> http://www.znanium.com</w:t>
      </w:r>
    </w:p>
    <w:p w:rsidR="009E4663" w:rsidRPr="00B72A9C" w:rsidRDefault="009E4663" w:rsidP="009E4663">
      <w:pPr>
        <w:numPr>
          <w:ilvl w:val="0"/>
          <w:numId w:val="35"/>
        </w:numPr>
        <w:spacing w:after="0" w:line="360" w:lineRule="auto"/>
        <w:ind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2A9C">
        <w:rPr>
          <w:rFonts w:ascii="Times New Roman" w:eastAsia="Calibri" w:hAnsi="Times New Roman" w:cs="Times New Roman"/>
          <w:sz w:val="28"/>
          <w:szCs w:val="28"/>
        </w:rPr>
        <w:t>Образовательная платформа издательства «ЮРАЙТ» https://urait.ru/</w:t>
      </w:r>
    </w:p>
    <w:p w:rsidR="009E4663" w:rsidRPr="00B72A9C" w:rsidRDefault="009E4663" w:rsidP="009E4663">
      <w:pPr>
        <w:numPr>
          <w:ilvl w:val="0"/>
          <w:numId w:val="35"/>
        </w:numPr>
        <w:spacing w:after="0" w:line="360" w:lineRule="auto"/>
        <w:ind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2A9C">
        <w:rPr>
          <w:rFonts w:ascii="Times New Roman" w:eastAsia="Calibri" w:hAnsi="Times New Roman" w:cs="Times New Roman"/>
          <w:sz w:val="28"/>
          <w:szCs w:val="28"/>
        </w:rPr>
        <w:t>Электронно-библиотечная система издательства Проспект http://ebs.prospekt.org/books</w:t>
      </w:r>
    </w:p>
    <w:p w:rsidR="009E4663" w:rsidRPr="00B72A9C" w:rsidRDefault="009E4663" w:rsidP="009E4663">
      <w:pPr>
        <w:numPr>
          <w:ilvl w:val="0"/>
          <w:numId w:val="35"/>
        </w:numPr>
        <w:spacing w:after="0" w:line="360" w:lineRule="auto"/>
        <w:ind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2A9C">
        <w:rPr>
          <w:rFonts w:ascii="Times New Roman" w:eastAsia="Calibri" w:hAnsi="Times New Roman" w:cs="Times New Roman"/>
          <w:sz w:val="28"/>
          <w:szCs w:val="28"/>
        </w:rPr>
        <w:t>Электронно-библиотечная система издательства Лань https://e.lanbook.com/</w:t>
      </w:r>
    </w:p>
    <w:p w:rsidR="009E4663" w:rsidRPr="00B72A9C" w:rsidRDefault="009E4663" w:rsidP="009E4663">
      <w:pPr>
        <w:numPr>
          <w:ilvl w:val="0"/>
          <w:numId w:val="35"/>
        </w:numPr>
        <w:spacing w:after="0" w:line="360" w:lineRule="auto"/>
        <w:ind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2A9C">
        <w:rPr>
          <w:rFonts w:ascii="Times New Roman" w:eastAsia="Calibri" w:hAnsi="Times New Roman" w:cs="Times New Roman"/>
          <w:sz w:val="28"/>
          <w:szCs w:val="28"/>
        </w:rPr>
        <w:t xml:space="preserve">Деловая онлайн-библиотека </w:t>
      </w:r>
      <w:proofErr w:type="spellStart"/>
      <w:r w:rsidRPr="00B72A9C">
        <w:rPr>
          <w:rFonts w:ascii="Times New Roman" w:eastAsia="Calibri" w:hAnsi="Times New Roman" w:cs="Times New Roman"/>
          <w:sz w:val="28"/>
          <w:szCs w:val="28"/>
        </w:rPr>
        <w:t>Alpina</w:t>
      </w:r>
      <w:proofErr w:type="spellEnd"/>
      <w:r w:rsidRPr="00B72A9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72A9C">
        <w:rPr>
          <w:rFonts w:ascii="Times New Roman" w:eastAsia="Calibri" w:hAnsi="Times New Roman" w:cs="Times New Roman"/>
          <w:sz w:val="28"/>
          <w:szCs w:val="28"/>
        </w:rPr>
        <w:t>Digital</w:t>
      </w:r>
      <w:proofErr w:type="spellEnd"/>
      <w:r w:rsidRPr="00B72A9C">
        <w:rPr>
          <w:rFonts w:ascii="Times New Roman" w:eastAsia="Calibri" w:hAnsi="Times New Roman" w:cs="Times New Roman"/>
          <w:sz w:val="28"/>
          <w:szCs w:val="28"/>
        </w:rPr>
        <w:t xml:space="preserve"> http://lib.alpinadigital.ru/</w:t>
      </w:r>
    </w:p>
    <w:p w:rsidR="009E4663" w:rsidRPr="00B72A9C" w:rsidRDefault="009E4663" w:rsidP="009E4663">
      <w:pPr>
        <w:numPr>
          <w:ilvl w:val="0"/>
          <w:numId w:val="35"/>
        </w:numPr>
        <w:spacing w:after="0" w:line="360" w:lineRule="auto"/>
        <w:ind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2A9C">
        <w:rPr>
          <w:rFonts w:ascii="Times New Roman" w:eastAsia="Calibri" w:hAnsi="Times New Roman" w:cs="Times New Roman"/>
          <w:sz w:val="28"/>
          <w:szCs w:val="28"/>
        </w:rPr>
        <w:t>Электронная библиотека Издательского дома «Гребенников» https://grebennikon.ru/</w:t>
      </w:r>
    </w:p>
    <w:p w:rsidR="009E4663" w:rsidRPr="00B72A9C" w:rsidRDefault="009E4663" w:rsidP="009E4663">
      <w:pPr>
        <w:numPr>
          <w:ilvl w:val="0"/>
          <w:numId w:val="35"/>
        </w:numPr>
        <w:spacing w:after="0" w:line="360" w:lineRule="auto"/>
        <w:ind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2A9C">
        <w:rPr>
          <w:rFonts w:ascii="Times New Roman" w:eastAsia="Calibri" w:hAnsi="Times New Roman" w:cs="Times New Roman"/>
          <w:sz w:val="28"/>
          <w:szCs w:val="28"/>
        </w:rPr>
        <w:t xml:space="preserve">Деловая онлайн-библиотека </w:t>
      </w:r>
      <w:proofErr w:type="spellStart"/>
      <w:r w:rsidRPr="00B72A9C">
        <w:rPr>
          <w:rFonts w:ascii="Times New Roman" w:eastAsia="Calibri" w:hAnsi="Times New Roman" w:cs="Times New Roman"/>
          <w:sz w:val="28"/>
          <w:szCs w:val="28"/>
        </w:rPr>
        <w:t>Alpina</w:t>
      </w:r>
      <w:proofErr w:type="spellEnd"/>
      <w:r w:rsidRPr="00B72A9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72A9C">
        <w:rPr>
          <w:rFonts w:ascii="Times New Roman" w:eastAsia="Calibri" w:hAnsi="Times New Roman" w:cs="Times New Roman"/>
          <w:sz w:val="28"/>
          <w:szCs w:val="28"/>
        </w:rPr>
        <w:t>Digital</w:t>
      </w:r>
      <w:proofErr w:type="spellEnd"/>
      <w:r w:rsidRPr="00B72A9C">
        <w:rPr>
          <w:rFonts w:ascii="Times New Roman" w:eastAsia="Calibri" w:hAnsi="Times New Roman" w:cs="Times New Roman"/>
          <w:sz w:val="28"/>
          <w:szCs w:val="28"/>
        </w:rPr>
        <w:t xml:space="preserve"> http://lib.alpinadigital.ru/</w:t>
      </w:r>
    </w:p>
    <w:p w:rsidR="009E4663" w:rsidRPr="00B72A9C" w:rsidRDefault="009E4663" w:rsidP="009E4663">
      <w:pPr>
        <w:numPr>
          <w:ilvl w:val="0"/>
          <w:numId w:val="35"/>
        </w:numPr>
        <w:spacing w:after="0" w:line="360" w:lineRule="auto"/>
        <w:ind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2A9C">
        <w:rPr>
          <w:rFonts w:ascii="Times New Roman" w:eastAsia="Calibri" w:hAnsi="Times New Roman" w:cs="Times New Roman"/>
          <w:sz w:val="28"/>
          <w:szCs w:val="28"/>
        </w:rPr>
        <w:t xml:space="preserve">Научная электронная библиотека eLibrary.ru http://elibrary.ru  </w:t>
      </w:r>
    </w:p>
    <w:p w:rsidR="009E4663" w:rsidRPr="00B72A9C" w:rsidRDefault="009E4663" w:rsidP="009E4663">
      <w:pPr>
        <w:spacing w:after="0" w:line="36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B72A9C">
        <w:rPr>
          <w:rFonts w:ascii="Times New Roman" w:eastAsia="Times New Roman" w:hAnsi="Times New Roman" w:cs="Times New Roman"/>
          <w:sz w:val="28"/>
          <w:szCs w:val="28"/>
        </w:rPr>
        <w:tab/>
        <w:t>Евразийская сеть политических исследований http://www.cep.org.hu/projects/eurasian/index.html</w:t>
      </w:r>
    </w:p>
    <w:p w:rsidR="009E4663" w:rsidRPr="00B72A9C" w:rsidRDefault="009E4663" w:rsidP="009E4663">
      <w:pPr>
        <w:spacing w:after="0" w:line="36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B72A9C">
        <w:rPr>
          <w:rFonts w:ascii="Times New Roman" w:eastAsia="Times New Roman" w:hAnsi="Times New Roman" w:cs="Times New Roman"/>
          <w:sz w:val="28"/>
          <w:szCs w:val="28"/>
        </w:rPr>
        <w:tab/>
        <w:t>Журнал ПОЛИТЭКС Политическая экспертиза. URL: https://politex.spbu.ru/</w:t>
      </w:r>
    </w:p>
    <w:p w:rsidR="009E4663" w:rsidRPr="00B72A9C" w:rsidRDefault="009E4663" w:rsidP="009E4663">
      <w:pPr>
        <w:spacing w:after="0" w:line="36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sz w:val="28"/>
          <w:szCs w:val="28"/>
        </w:rPr>
        <w:lastRenderedPageBreak/>
        <w:t>4.</w:t>
      </w:r>
      <w:r w:rsidRPr="00B72A9C">
        <w:rPr>
          <w:rFonts w:ascii="Times New Roman" w:eastAsia="Times New Roman" w:hAnsi="Times New Roman" w:cs="Times New Roman"/>
          <w:sz w:val="28"/>
          <w:szCs w:val="28"/>
        </w:rPr>
        <w:tab/>
        <w:t>Журнал Полис Политические исследования. URL: http://www.politstudies.ru/</w:t>
      </w:r>
    </w:p>
    <w:p w:rsidR="009E4663" w:rsidRPr="00B72A9C" w:rsidRDefault="009E4663" w:rsidP="009E4663">
      <w:pPr>
        <w:spacing w:after="0" w:line="36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sz w:val="28"/>
          <w:szCs w:val="28"/>
        </w:rPr>
        <w:t>5.</w:t>
      </w:r>
      <w:r w:rsidRPr="00B72A9C">
        <w:rPr>
          <w:rFonts w:ascii="Times New Roman" w:eastAsia="Times New Roman" w:hAnsi="Times New Roman" w:cs="Times New Roman"/>
          <w:sz w:val="28"/>
          <w:szCs w:val="28"/>
        </w:rPr>
        <w:tab/>
        <w:t>Национальная политическая энциклопедия. URL: http://politike.ru/</w:t>
      </w:r>
    </w:p>
    <w:p w:rsidR="009E4663" w:rsidRPr="00B72A9C" w:rsidRDefault="009E4663" w:rsidP="009E4663">
      <w:pPr>
        <w:spacing w:after="0" w:line="36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sz w:val="28"/>
          <w:szCs w:val="28"/>
        </w:rPr>
        <w:t>6.</w:t>
      </w:r>
      <w:r w:rsidRPr="00B72A9C">
        <w:rPr>
          <w:rFonts w:ascii="Times New Roman" w:eastAsia="Times New Roman" w:hAnsi="Times New Roman" w:cs="Times New Roman"/>
          <w:sz w:val="28"/>
          <w:szCs w:val="28"/>
        </w:rPr>
        <w:tab/>
        <w:t>Политическая наука: электронная хрестоматия/ сост. И.И. Санжаревский // URL: http://read.virmk.ru</w:t>
      </w:r>
    </w:p>
    <w:p w:rsidR="009E4663" w:rsidRPr="00B72A9C" w:rsidRDefault="009E4663" w:rsidP="009E4663">
      <w:pPr>
        <w:spacing w:after="0" w:line="36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sz w:val="28"/>
          <w:szCs w:val="28"/>
        </w:rPr>
        <w:t>7.</w:t>
      </w:r>
      <w:r w:rsidRPr="00B72A9C">
        <w:rPr>
          <w:rFonts w:ascii="Times New Roman" w:eastAsia="Times New Roman" w:hAnsi="Times New Roman" w:cs="Times New Roman"/>
          <w:sz w:val="28"/>
          <w:szCs w:val="28"/>
        </w:rPr>
        <w:tab/>
        <w:t xml:space="preserve">Библиотека </w:t>
      </w:r>
      <w:proofErr w:type="spellStart"/>
      <w:r w:rsidRPr="00B72A9C">
        <w:rPr>
          <w:rFonts w:ascii="Times New Roman" w:eastAsia="Times New Roman" w:hAnsi="Times New Roman" w:cs="Times New Roman"/>
          <w:sz w:val="28"/>
          <w:szCs w:val="28"/>
        </w:rPr>
        <w:t>Гумер</w:t>
      </w:r>
      <w:proofErr w:type="spellEnd"/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. URL: </w:t>
      </w:r>
      <w:hyperlink r:id="rId8" w:history="1">
        <w:r w:rsidRPr="00B72A9C">
          <w:rPr>
            <w:rFonts w:ascii="Calibri" w:eastAsia="Times New Roman" w:hAnsi="Calibri" w:cs="Times New Roman"/>
          </w:rPr>
          <w:t>https://www.gumer.info/</w:t>
        </w:r>
      </w:hyperlink>
    </w:p>
    <w:p w:rsidR="009E4663" w:rsidRPr="00B72A9C" w:rsidRDefault="009E4663" w:rsidP="009E4663">
      <w:pPr>
        <w:spacing w:after="0" w:line="36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sz w:val="28"/>
          <w:szCs w:val="28"/>
        </w:rPr>
        <w:t>9.</w:t>
      </w:r>
      <w:r w:rsidRPr="00B72A9C">
        <w:rPr>
          <w:rFonts w:ascii="Times New Roman" w:eastAsia="Times New Roman" w:hAnsi="Times New Roman" w:cs="Times New Roman"/>
          <w:sz w:val="28"/>
          <w:szCs w:val="28"/>
        </w:rPr>
        <w:tab/>
        <w:t>Политология в России и мире. URL: http://www.politnauka.org</w:t>
      </w:r>
    </w:p>
    <w:p w:rsidR="009E4663" w:rsidRPr="00B72A9C" w:rsidRDefault="009E4663" w:rsidP="009E4663">
      <w:pPr>
        <w:spacing w:after="0" w:line="36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sz w:val="28"/>
          <w:szCs w:val="28"/>
        </w:rPr>
        <w:t>10.</w:t>
      </w:r>
      <w:r w:rsidRPr="00B72A9C">
        <w:rPr>
          <w:rFonts w:ascii="Times New Roman" w:eastAsia="Times New Roman" w:hAnsi="Times New Roman" w:cs="Times New Roman"/>
          <w:sz w:val="28"/>
          <w:szCs w:val="28"/>
        </w:rPr>
        <w:tab/>
        <w:t xml:space="preserve">Центр </w:t>
      </w:r>
      <w:proofErr w:type="spellStart"/>
      <w:r w:rsidRPr="00B72A9C">
        <w:rPr>
          <w:rFonts w:ascii="Times New Roman" w:eastAsia="Times New Roman" w:hAnsi="Times New Roman" w:cs="Times New Roman"/>
          <w:sz w:val="28"/>
          <w:szCs w:val="28"/>
        </w:rPr>
        <w:t>Мизеса</w:t>
      </w:r>
      <w:proofErr w:type="spellEnd"/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 http://www.liberty-belarus.org</w:t>
      </w:r>
    </w:p>
    <w:p w:rsidR="009E4663" w:rsidRPr="00B72A9C" w:rsidRDefault="009E4663" w:rsidP="009E4663">
      <w:pPr>
        <w:spacing w:after="0" w:line="240" w:lineRule="auto"/>
        <w:ind w:firstLine="340"/>
        <w:jc w:val="both"/>
        <w:rPr>
          <w:rFonts w:ascii="Calibri" w:eastAsia="Times New Roman" w:hAnsi="Calibri" w:cs="Times New Roman"/>
        </w:rPr>
      </w:pPr>
    </w:p>
    <w:p w:rsidR="0022498B" w:rsidRPr="00B72A9C" w:rsidRDefault="000945F4" w:rsidP="009E4663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 </w:t>
      </w:r>
      <w:r w:rsidR="0022498B" w:rsidRPr="00B72A9C">
        <w:rPr>
          <w:rFonts w:ascii="Times New Roman" w:eastAsia="Times New Roman" w:hAnsi="Times New Roman" w:cs="Times New Roman"/>
          <w:b/>
          <w:bCs/>
          <w:sz w:val="28"/>
          <w:szCs w:val="28"/>
        </w:rPr>
        <w:t>10. Методические указания для обучающихся по освоению дисциплины</w:t>
      </w:r>
    </w:p>
    <w:p w:rsidR="0022498B" w:rsidRPr="00B72A9C" w:rsidRDefault="0022498B" w:rsidP="002249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10.1. </w:t>
      </w:r>
      <w:bookmarkStart w:id="18" w:name="_GoBack"/>
      <w:r w:rsidRPr="00B72A9C">
        <w:rPr>
          <w:rFonts w:ascii="Times New Roman" w:eastAsia="Times New Roman" w:hAnsi="Times New Roman" w:cs="Times New Roman"/>
          <w:b/>
          <w:bCs/>
          <w:sz w:val="28"/>
          <w:szCs w:val="28"/>
        </w:rPr>
        <w:t>Методические рекомендации по освоению теоретической части курса и подготовке к лекциям:</w:t>
      </w:r>
    </w:p>
    <w:p w:rsidR="0022498B" w:rsidRPr="00B72A9C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sz w:val="28"/>
          <w:szCs w:val="28"/>
        </w:rPr>
        <w:t>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материалов. Доводится основная литература (основные учебники и учебные пособия, публикаций преподавателей Департамента).  Разъясняется необходимость использования других различных источников информации, а также дополнительная литература по курсу, имеющаяся в библиотеке Финуниверситета и обеспечивающая успешное освоение рабочей программы по дисциплине «</w:t>
      </w:r>
      <w:r w:rsidR="006C7D54" w:rsidRPr="00B72A9C">
        <w:rPr>
          <w:rFonts w:ascii="Times New Roman" w:eastAsia="Times New Roman" w:hAnsi="Times New Roman" w:cs="Times New Roman"/>
          <w:sz w:val="28"/>
          <w:szCs w:val="28"/>
        </w:rPr>
        <w:t>Политическое проектирование будущего</w:t>
      </w:r>
      <w:r w:rsidRPr="00B72A9C">
        <w:rPr>
          <w:rFonts w:ascii="Times New Roman" w:eastAsia="Times New Roman" w:hAnsi="Times New Roman" w:cs="Times New Roman"/>
          <w:sz w:val="28"/>
          <w:szCs w:val="28"/>
        </w:rPr>
        <w:t>» (Рабочая программа размещена на образовательном портале университета);</w:t>
      </w:r>
    </w:p>
    <w:p w:rsidR="0022498B" w:rsidRPr="00B72A9C" w:rsidRDefault="0022498B" w:rsidP="0022498B">
      <w:pPr>
        <w:numPr>
          <w:ilvl w:val="0"/>
          <w:numId w:val="22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sz w:val="28"/>
          <w:szCs w:val="28"/>
        </w:rPr>
        <w:t>Студентам для подготовки к лекциям и семинарским занятиям библиотекой Финуниверситета предлагается рекомендованная рабочей программой основная и дополнительная литература по дисциплине. По отдельным разделам дисциплины студентам следует привлекать интернет-ресурсы, рекомендованные лектором;</w:t>
      </w:r>
    </w:p>
    <w:p w:rsidR="0022498B" w:rsidRPr="00B72A9C" w:rsidRDefault="0022498B" w:rsidP="0022498B">
      <w:pPr>
        <w:numPr>
          <w:ilvl w:val="0"/>
          <w:numId w:val="22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sz w:val="28"/>
          <w:szCs w:val="28"/>
        </w:rPr>
        <w:t>Все лекции по дисциплине читаются с использованием медиа- средств, отдельные схемы и таблицы высылаются на адреса групп. Студентам целесообразно привлекать эти материалы для подготовки к очередной лекции по конкретной тематике;</w:t>
      </w:r>
    </w:p>
    <w:p w:rsidR="0022498B" w:rsidRPr="00B72A9C" w:rsidRDefault="0022498B" w:rsidP="0022498B">
      <w:pPr>
        <w:numPr>
          <w:ilvl w:val="0"/>
          <w:numId w:val="22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sz w:val="28"/>
          <w:szCs w:val="28"/>
        </w:rPr>
        <w:t>При подготовке к следующей лекции студенту необходимо повторить пройденный материал предыдущих лекций для целостности восприятия положений теоретического курса;</w:t>
      </w:r>
    </w:p>
    <w:p w:rsidR="0022498B" w:rsidRPr="00B72A9C" w:rsidRDefault="0022498B" w:rsidP="0022498B">
      <w:pPr>
        <w:numPr>
          <w:ilvl w:val="0"/>
          <w:numId w:val="24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sz w:val="28"/>
          <w:szCs w:val="28"/>
        </w:rPr>
        <w:lastRenderedPageBreak/>
        <w:t>При пропуске лекции по той или иной теме студенту необходимо восполнить пробел в знаниях самостоятельно с привлечением рекомендованных источников и учебной литературы. При этом целесообразно воспользоваться консультациями лектора и преподавателей департамента, ведущих практический курс. Часы консультаций предусмотрены учебным планом подготовки бакалавров. Время и место проведения консультаций заранее согласовывается с учебным отделом и студентами (в первую неделю занятий).</w:t>
      </w:r>
    </w:p>
    <w:p w:rsidR="0022498B" w:rsidRPr="00B72A9C" w:rsidRDefault="0022498B" w:rsidP="002249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b/>
          <w:sz w:val="28"/>
          <w:szCs w:val="28"/>
        </w:rPr>
        <w:t>10.2. Методические рекомендации студентам при подготовке к практическим занятиям:</w:t>
      </w:r>
    </w:p>
    <w:p w:rsidR="0022498B" w:rsidRPr="00B72A9C" w:rsidRDefault="0022498B" w:rsidP="0022498B">
      <w:pPr>
        <w:numPr>
          <w:ilvl w:val="0"/>
          <w:numId w:val="25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sz w:val="28"/>
          <w:szCs w:val="28"/>
        </w:rPr>
        <w:t>Практические занятия обеспечивают, дополняют и позволяют углубленно изучить теоретический курс по данной дисциплине. Студентам необходимо при подготовке к практическим занятиям изучить материалы лекций, а также самостоятельно ознакомиться с рекомендованной литературой. В ходе подготовки к практическим занятиям целесообразно изучить публикации в СМИ, научные статьи по данной тематике, найти необходимые материалы в рекомендованных интернет - ресурсах (в соответствии с РПД);</w:t>
      </w:r>
    </w:p>
    <w:p w:rsidR="0022498B" w:rsidRPr="00B72A9C" w:rsidRDefault="0022498B" w:rsidP="0022498B">
      <w:pPr>
        <w:numPr>
          <w:ilvl w:val="0"/>
          <w:numId w:val="25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sz w:val="28"/>
          <w:szCs w:val="28"/>
        </w:rPr>
        <w:t>В ходе практических занятий студентам следует привлекать свои знания теоретического курса, других дисциплин, связанных с изучением данной дисциплины (в соответствии с рабочей программой) для понимания происходящих политических явлений, процессов, событий;</w:t>
      </w:r>
    </w:p>
    <w:p w:rsidR="0022498B" w:rsidRPr="00B72A9C" w:rsidRDefault="0022498B" w:rsidP="0022498B">
      <w:pPr>
        <w:numPr>
          <w:ilvl w:val="0"/>
          <w:numId w:val="25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sz w:val="28"/>
          <w:szCs w:val="28"/>
        </w:rPr>
        <w:t>На практических занятиях студенты могут пользоваться рекомендованными учебниками и учебными пособиями, персональными компьютерами, планшетами для более рационального использования аудиторного времени;</w:t>
      </w:r>
    </w:p>
    <w:p w:rsidR="0022498B" w:rsidRPr="00B72A9C" w:rsidRDefault="0022498B" w:rsidP="0022498B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sz w:val="28"/>
          <w:szCs w:val="28"/>
        </w:rPr>
        <w:t>При возникновении вопросов студент может задать соответствующие вопросы преподавателю непосредственно в начале или ходе практического занятия (для этого должно быть отведено время) или на консультации;</w:t>
      </w:r>
    </w:p>
    <w:p w:rsidR="0022498B" w:rsidRPr="00B72A9C" w:rsidRDefault="0022498B" w:rsidP="0022498B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sz w:val="28"/>
          <w:szCs w:val="28"/>
        </w:rPr>
        <w:t>При пропуске практических занятий по конкретной теме для восполнения пробела студент в установленное преподавателем время (обычно в ходе консультации) должен отчитаться по пропущенной теме в соответствии с выданным индивидуальным заданием.</w:t>
      </w:r>
    </w:p>
    <w:p w:rsidR="0022498B" w:rsidRPr="00B72A9C" w:rsidRDefault="0022498B" w:rsidP="002249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b/>
          <w:sz w:val="28"/>
          <w:szCs w:val="28"/>
        </w:rPr>
        <w:t>10.3. Методические рекомендации студентам по выполнению домашних самостоятельных заданий:</w:t>
      </w:r>
    </w:p>
    <w:p w:rsidR="0022498B" w:rsidRPr="00B72A9C" w:rsidRDefault="0022498B" w:rsidP="0022498B">
      <w:pPr>
        <w:numPr>
          <w:ilvl w:val="0"/>
          <w:numId w:val="26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Тематика домашних самостоятельных заданий для самостоятельной работы определяются в рамках РПД. Задания выдаются преподавателем, ведущим практические занятия, на </w:t>
      </w:r>
      <w:r w:rsidRPr="00B72A9C">
        <w:rPr>
          <w:rFonts w:ascii="Times New Roman" w:eastAsia="Times New Roman" w:hAnsi="Times New Roman" w:cs="Times New Roman"/>
          <w:sz w:val="28"/>
          <w:szCs w:val="28"/>
        </w:rPr>
        <w:lastRenderedPageBreak/>
        <w:t>основании базовой учебной литературы (учебников и учебных пособий);</w:t>
      </w:r>
    </w:p>
    <w:p w:rsidR="0022498B" w:rsidRPr="00B72A9C" w:rsidRDefault="0022498B" w:rsidP="0022498B">
      <w:pPr>
        <w:numPr>
          <w:ilvl w:val="0"/>
          <w:numId w:val="26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sz w:val="28"/>
          <w:szCs w:val="28"/>
        </w:rPr>
        <w:t>Студентам при выполнении письменных домашних заданий необходимо руководствоваться материалами лекций, рекомендациями, полученными от преподавателя на консультациях¸ а также сроками представления результатов самостоятельной работы на проверку;</w:t>
      </w:r>
    </w:p>
    <w:p w:rsidR="0022498B" w:rsidRPr="00B72A9C" w:rsidRDefault="0022498B" w:rsidP="0022498B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sz w:val="28"/>
          <w:szCs w:val="28"/>
        </w:rPr>
        <w:t>При непонимании студентом темы домашнего задания ему следует обратиться за разъяснениями к преподавателю во время аудиторного практического занятия, к лектору после лекции или на текущей консультации в соответствии с графиком;</w:t>
      </w:r>
    </w:p>
    <w:p w:rsidR="0022498B" w:rsidRPr="00B72A9C" w:rsidRDefault="0022498B" w:rsidP="0022498B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При выявлении в ходе проверки письменного домашнего задания существенных недостатков преподаватель устанавливает студенту срок их устранения и предоставления (в течение двух недель) исправленного и доработанного материала. </w:t>
      </w:r>
    </w:p>
    <w:p w:rsidR="006C7D54" w:rsidRPr="00B72A9C" w:rsidRDefault="006C7D54" w:rsidP="0022498B">
      <w:pPr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C7D54" w:rsidRPr="00B72A9C" w:rsidRDefault="0022498B" w:rsidP="0022498B">
      <w:pPr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b/>
          <w:sz w:val="28"/>
          <w:szCs w:val="28"/>
        </w:rPr>
        <w:t xml:space="preserve">Рекомендации по выполнению </w:t>
      </w:r>
      <w:r w:rsidR="006C7D54" w:rsidRPr="00B72A9C">
        <w:rPr>
          <w:rFonts w:ascii="Times New Roman" w:eastAsia="Times New Roman" w:hAnsi="Times New Roman" w:cs="Times New Roman"/>
          <w:b/>
          <w:sz w:val="28"/>
          <w:szCs w:val="28"/>
        </w:rPr>
        <w:t xml:space="preserve">эссе </w:t>
      </w:r>
    </w:p>
    <w:p w:rsidR="00E11B80" w:rsidRPr="00B72A9C" w:rsidRDefault="00E11B80" w:rsidP="00E11B80">
      <w:pPr>
        <w:widowControl w:val="0"/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b/>
          <w:bCs/>
          <w:iCs/>
          <w:sz w:val="28"/>
          <w:szCs w:val="28"/>
          <w:lang w:eastAsia="ru-RU"/>
        </w:rPr>
        <w:t xml:space="preserve">Эссе </w:t>
      </w:r>
      <w:r w:rsidRPr="00B72A9C">
        <w:rPr>
          <w:rFonts w:ascii="Times New Roman" w:hAnsi="Times New Roman"/>
          <w:bCs/>
          <w:iCs/>
          <w:sz w:val="28"/>
          <w:szCs w:val="28"/>
          <w:lang w:eastAsia="ru-RU"/>
        </w:rPr>
        <w:t>представляет собой самостоятельное аргументированное размышление студента над поставленной проблемой, выражающее точку зрения автора. Цель написания эссе состоит в развитии самостоятельного творческого мышления, умения подбирать и анализировать источники по заданной проблематике.</w:t>
      </w:r>
    </w:p>
    <w:p w:rsidR="00E11B80" w:rsidRPr="00B72A9C" w:rsidRDefault="00E11B80" w:rsidP="00E11B80">
      <w:pPr>
        <w:widowControl w:val="0"/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bCs/>
          <w:iCs/>
          <w:sz w:val="28"/>
          <w:szCs w:val="28"/>
          <w:lang w:eastAsia="ru-RU"/>
        </w:rPr>
        <w:t>Эссе включает следующие компоненты:</w:t>
      </w:r>
    </w:p>
    <w:p w:rsidR="00E11B80" w:rsidRPr="00B72A9C" w:rsidRDefault="00E11B80" w:rsidP="00E11B80">
      <w:pPr>
        <w:widowControl w:val="0"/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bCs/>
          <w:iCs/>
          <w:sz w:val="28"/>
          <w:szCs w:val="28"/>
          <w:lang w:eastAsia="ru-RU"/>
        </w:rPr>
        <w:t>- описание проблемы (противоречия, с которым работает автор), которое содержит в том числе постановочную часть, актуализирующую изучаемую проблему;</w:t>
      </w:r>
    </w:p>
    <w:p w:rsidR="00E11B80" w:rsidRPr="00B72A9C" w:rsidRDefault="00E11B80" w:rsidP="00E11B80">
      <w:pPr>
        <w:widowControl w:val="0"/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bCs/>
          <w:iCs/>
          <w:sz w:val="28"/>
          <w:szCs w:val="28"/>
          <w:lang w:eastAsia="ru-RU"/>
        </w:rPr>
        <w:t>-   теоретическое обоснование выбранной проблематики со ссылками на анализируемые источники;</w:t>
      </w:r>
    </w:p>
    <w:p w:rsidR="00E11B80" w:rsidRPr="00B72A9C" w:rsidRDefault="00E11B80" w:rsidP="00E11B80">
      <w:pPr>
        <w:widowControl w:val="0"/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bCs/>
          <w:iCs/>
          <w:sz w:val="28"/>
          <w:szCs w:val="28"/>
          <w:lang w:eastAsia="ru-RU"/>
        </w:rPr>
        <w:t>- выводы, обобщающие основные заключения и результаты размышлений автора.</w:t>
      </w:r>
    </w:p>
    <w:p w:rsidR="00E11B80" w:rsidRPr="00B72A9C" w:rsidRDefault="00E11B80" w:rsidP="00E11B80">
      <w:pPr>
        <w:widowControl w:val="0"/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bCs/>
          <w:iCs/>
          <w:sz w:val="28"/>
          <w:szCs w:val="28"/>
          <w:lang w:eastAsia="ru-RU"/>
        </w:rPr>
        <w:t>Эссе должно отвечать требованиям обоснованности, оригинальности, аргументированности, четкости и лаконичности изложения.</w:t>
      </w:r>
    </w:p>
    <w:p w:rsidR="00E11B80" w:rsidRPr="00B72A9C" w:rsidRDefault="00E11B80" w:rsidP="00E11B80">
      <w:pPr>
        <w:widowControl w:val="0"/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Объем эссе - 3-7 страниц.  </w:t>
      </w:r>
    </w:p>
    <w:p w:rsidR="0022498B" w:rsidRDefault="0022498B" w:rsidP="002249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72A9C" w:rsidRDefault="00B72A9C" w:rsidP="002249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72A9C" w:rsidRDefault="00B72A9C" w:rsidP="002249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72A9C" w:rsidRDefault="00B72A9C" w:rsidP="002249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72A9C" w:rsidRPr="00B72A9C" w:rsidRDefault="00B72A9C" w:rsidP="002249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bookmarkEnd w:id="18"/>
    <w:p w:rsidR="0022498B" w:rsidRPr="00B72A9C" w:rsidRDefault="0022498B" w:rsidP="002249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72A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</w:p>
    <w:p w:rsidR="0022498B" w:rsidRPr="00B72A9C" w:rsidRDefault="0022498B" w:rsidP="0022498B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</w:rPr>
      </w:pPr>
      <w:r w:rsidRPr="00B72A9C"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</w:rPr>
        <w:t>11. 1. Комплект лицензионного программного обеспечения:</w:t>
      </w:r>
    </w:p>
    <w:p w:rsidR="0022498B" w:rsidRPr="00B72A9C" w:rsidRDefault="0022498B" w:rsidP="0022498B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</w:pPr>
      <w:r w:rsidRPr="00B72A9C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 xml:space="preserve">1. </w:t>
      </w:r>
      <w:r w:rsidRPr="00B72A9C">
        <w:rPr>
          <w:rFonts w:ascii="Times New Roman" w:eastAsia="Calibri" w:hAnsi="Times New Roman" w:cs="Times New Roman"/>
          <w:bCs/>
          <w:kern w:val="32"/>
          <w:sz w:val="28"/>
          <w:szCs w:val="28"/>
          <w:lang w:val="en-US" w:eastAsia="ru-RU"/>
        </w:rPr>
        <w:t>Windows</w:t>
      </w:r>
      <w:r w:rsidRPr="00B72A9C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 xml:space="preserve">, </w:t>
      </w:r>
      <w:r w:rsidRPr="00B72A9C">
        <w:rPr>
          <w:rFonts w:ascii="Times New Roman" w:eastAsia="Calibri" w:hAnsi="Times New Roman" w:cs="Times New Roman"/>
          <w:bCs/>
          <w:kern w:val="32"/>
          <w:sz w:val="28"/>
          <w:szCs w:val="28"/>
          <w:lang w:val="en-US" w:eastAsia="ru-RU"/>
        </w:rPr>
        <w:t>Microsoft</w:t>
      </w:r>
      <w:r w:rsidRPr="00B72A9C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 xml:space="preserve"> </w:t>
      </w:r>
      <w:r w:rsidRPr="00B72A9C">
        <w:rPr>
          <w:rFonts w:ascii="Times New Roman" w:eastAsia="Calibri" w:hAnsi="Times New Roman" w:cs="Times New Roman"/>
          <w:bCs/>
          <w:kern w:val="32"/>
          <w:sz w:val="28"/>
          <w:szCs w:val="28"/>
          <w:lang w:val="en-US" w:eastAsia="ru-RU"/>
        </w:rPr>
        <w:t>Office</w:t>
      </w:r>
      <w:r w:rsidRPr="00B72A9C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>.</w:t>
      </w:r>
    </w:p>
    <w:p w:rsidR="0022498B" w:rsidRPr="00B72A9C" w:rsidRDefault="0022498B" w:rsidP="0022498B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B72A9C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 xml:space="preserve">2. </w:t>
      </w:r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Антивирус </w:t>
      </w:r>
      <w:proofErr w:type="spellStart"/>
      <w:r w:rsidRPr="00B72A9C">
        <w:rPr>
          <w:rFonts w:ascii="Times New Roman" w:eastAsia="Times New Roman" w:hAnsi="Times New Roman" w:cs="Times New Roman"/>
          <w:sz w:val="28"/>
          <w:szCs w:val="28"/>
        </w:rPr>
        <w:t>Kaspersky</w:t>
      </w:r>
      <w:proofErr w:type="spellEnd"/>
    </w:p>
    <w:p w:rsidR="0022498B" w:rsidRPr="00B72A9C" w:rsidRDefault="0022498B" w:rsidP="0022498B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</w:pPr>
      <w:bookmarkStart w:id="19" w:name="_Toc531686470"/>
      <w:bookmarkStart w:id="20" w:name="_Toc531614953"/>
      <w:r w:rsidRPr="00B72A9C"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</w:rPr>
        <w:t>11.2. Современные профессиональные базы данных и информационные справочные системы</w:t>
      </w:r>
      <w:bookmarkEnd w:id="19"/>
      <w:bookmarkEnd w:id="20"/>
    </w:p>
    <w:p w:rsidR="0022498B" w:rsidRPr="00B72A9C" w:rsidRDefault="0022498B" w:rsidP="0022498B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B72A9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1. Информационно-правовая система «Гарант»</w:t>
      </w:r>
    </w:p>
    <w:p w:rsidR="0022498B" w:rsidRPr="00B72A9C" w:rsidRDefault="0022498B" w:rsidP="0022498B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B72A9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2. Информационно-правовая система «Консультант Плюс»</w:t>
      </w:r>
    </w:p>
    <w:p w:rsidR="0022498B" w:rsidRPr="00B72A9C" w:rsidRDefault="0022498B" w:rsidP="0022498B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B72A9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3. Электронная энциклопедия: </w:t>
      </w:r>
      <w:hyperlink r:id="rId9" w:history="1">
        <w:r w:rsidRPr="00B72A9C">
          <w:rPr>
            <w:rFonts w:ascii="Times New Roman" w:eastAsia="Calibri" w:hAnsi="Times New Roman" w:cs="Times New Roman"/>
            <w:bCs/>
            <w:u w:val="single"/>
            <w:lang w:val="en-US" w:eastAsia="ru-RU"/>
          </w:rPr>
          <w:t>http</w:t>
        </w:r>
        <w:r w:rsidRPr="00B72A9C">
          <w:rPr>
            <w:rFonts w:ascii="Times New Roman" w:eastAsia="Calibri" w:hAnsi="Times New Roman" w:cs="Times New Roman"/>
            <w:bCs/>
            <w:u w:val="single"/>
            <w:lang w:eastAsia="ru-RU"/>
          </w:rPr>
          <w:t>://</w:t>
        </w:r>
        <w:proofErr w:type="spellStart"/>
        <w:r w:rsidRPr="00B72A9C">
          <w:rPr>
            <w:rFonts w:ascii="Times New Roman" w:eastAsia="Calibri" w:hAnsi="Times New Roman" w:cs="Times New Roman"/>
            <w:bCs/>
            <w:u w:val="single"/>
            <w:lang w:val="en-US" w:eastAsia="ru-RU"/>
          </w:rPr>
          <w:t>ru</w:t>
        </w:r>
        <w:proofErr w:type="spellEnd"/>
        <w:r w:rsidRPr="00B72A9C">
          <w:rPr>
            <w:rFonts w:ascii="Times New Roman" w:eastAsia="Calibri" w:hAnsi="Times New Roman" w:cs="Times New Roman"/>
            <w:bCs/>
            <w:u w:val="single"/>
            <w:lang w:eastAsia="ru-RU"/>
          </w:rPr>
          <w:t>.</w:t>
        </w:r>
        <w:proofErr w:type="spellStart"/>
        <w:r w:rsidRPr="00B72A9C">
          <w:rPr>
            <w:rFonts w:ascii="Times New Roman" w:eastAsia="Calibri" w:hAnsi="Times New Roman" w:cs="Times New Roman"/>
            <w:bCs/>
            <w:u w:val="single"/>
            <w:lang w:val="en-US" w:eastAsia="ru-RU"/>
          </w:rPr>
          <w:t>wikipedia</w:t>
        </w:r>
        <w:proofErr w:type="spellEnd"/>
        <w:r w:rsidRPr="00B72A9C">
          <w:rPr>
            <w:rFonts w:ascii="Times New Roman" w:eastAsia="Calibri" w:hAnsi="Times New Roman" w:cs="Times New Roman"/>
            <w:bCs/>
            <w:u w:val="single"/>
            <w:lang w:eastAsia="ru-RU"/>
          </w:rPr>
          <w:t>.</w:t>
        </w:r>
        <w:r w:rsidRPr="00B72A9C">
          <w:rPr>
            <w:rFonts w:ascii="Times New Roman" w:eastAsia="Calibri" w:hAnsi="Times New Roman" w:cs="Times New Roman"/>
            <w:bCs/>
            <w:u w:val="single"/>
            <w:lang w:val="en-US" w:eastAsia="ru-RU"/>
          </w:rPr>
          <w:t>org</w:t>
        </w:r>
        <w:r w:rsidRPr="00B72A9C">
          <w:rPr>
            <w:rFonts w:ascii="Times New Roman" w:eastAsia="Calibri" w:hAnsi="Times New Roman" w:cs="Times New Roman"/>
            <w:bCs/>
            <w:u w:val="single"/>
            <w:lang w:eastAsia="ru-RU"/>
          </w:rPr>
          <w:t>/</w:t>
        </w:r>
        <w:r w:rsidRPr="00B72A9C">
          <w:rPr>
            <w:rFonts w:ascii="Times New Roman" w:eastAsia="Calibri" w:hAnsi="Times New Roman" w:cs="Times New Roman"/>
            <w:bCs/>
            <w:u w:val="single"/>
            <w:lang w:val="en-US" w:eastAsia="ru-RU"/>
          </w:rPr>
          <w:t>wiki</w:t>
        </w:r>
        <w:r w:rsidRPr="00B72A9C">
          <w:rPr>
            <w:rFonts w:ascii="Times New Roman" w:eastAsia="Calibri" w:hAnsi="Times New Roman" w:cs="Times New Roman"/>
            <w:bCs/>
            <w:u w:val="single"/>
            <w:lang w:eastAsia="ru-RU"/>
          </w:rPr>
          <w:t>/</w:t>
        </w:r>
        <w:r w:rsidRPr="00B72A9C">
          <w:rPr>
            <w:rFonts w:ascii="Times New Roman" w:eastAsia="Calibri" w:hAnsi="Times New Roman" w:cs="Times New Roman"/>
            <w:bCs/>
            <w:u w:val="single"/>
            <w:lang w:val="en-US" w:eastAsia="ru-RU"/>
          </w:rPr>
          <w:t>Wiki</w:t>
        </w:r>
      </w:hyperlink>
    </w:p>
    <w:p w:rsidR="0022498B" w:rsidRPr="00B72A9C" w:rsidRDefault="0022498B" w:rsidP="0022498B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B72A9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4. Система комплексного раскрытия информации «СКРИН» -</w:t>
      </w:r>
      <w:r w:rsidRPr="00B72A9C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http</w:t>
      </w:r>
      <w:r w:rsidRPr="00B72A9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://</w:t>
      </w:r>
      <w:r w:rsidRPr="00B72A9C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www</w:t>
      </w:r>
      <w:r w:rsidRPr="00B72A9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  <w:proofErr w:type="spellStart"/>
      <w:r w:rsidRPr="00B72A9C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skrin</w:t>
      </w:r>
      <w:proofErr w:type="spellEnd"/>
      <w:r w:rsidRPr="00B72A9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  <w:proofErr w:type="spellStart"/>
      <w:r w:rsidRPr="00B72A9C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ru</w:t>
      </w:r>
      <w:proofErr w:type="spellEnd"/>
      <w:r w:rsidRPr="00B72A9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/</w:t>
      </w:r>
    </w:p>
    <w:p w:rsidR="0022498B" w:rsidRPr="00B72A9C" w:rsidRDefault="0022498B" w:rsidP="0022498B">
      <w:pPr>
        <w:spacing w:after="0" w:line="240" w:lineRule="auto"/>
        <w:ind w:left="360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72A9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5. </w:t>
      </w:r>
      <w:r w:rsidRPr="00B72A9C">
        <w:rPr>
          <w:rFonts w:ascii="Times New Roman" w:eastAsia="Calibri" w:hAnsi="Times New Roman" w:cs="Times New Roman"/>
          <w:sz w:val="28"/>
          <w:szCs w:val="28"/>
          <w:lang w:eastAsia="ru-RU"/>
        </w:rPr>
        <w:t>СПАРК-ИНТЕРФАКС   https://spark-interfax.ru/</w:t>
      </w:r>
    </w:p>
    <w:p w:rsidR="0022498B" w:rsidRPr="00B72A9C" w:rsidRDefault="0022498B" w:rsidP="0022498B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B72A9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11.3. Сертифицированные программные и аппаратные средства защиты информации</w:t>
      </w:r>
    </w:p>
    <w:p w:rsidR="0022498B" w:rsidRPr="00B72A9C" w:rsidRDefault="0022498B" w:rsidP="002249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72A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 используются.</w:t>
      </w:r>
    </w:p>
    <w:p w:rsidR="0022498B" w:rsidRPr="00B72A9C" w:rsidRDefault="0022498B" w:rsidP="002249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2498B" w:rsidRPr="00B72A9C" w:rsidRDefault="0022498B" w:rsidP="002249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72A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дисциплине.</w:t>
      </w:r>
    </w:p>
    <w:p w:rsidR="0022498B" w:rsidRPr="00B72A9C" w:rsidRDefault="0022498B" w:rsidP="0022498B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sz w:val="28"/>
          <w:szCs w:val="28"/>
        </w:rPr>
        <w:t>аудитория для чтения лекций, оснащенная ЛЦД проектором;</w:t>
      </w:r>
    </w:p>
    <w:p w:rsidR="0022498B" w:rsidRPr="00B72A9C" w:rsidRDefault="0022498B" w:rsidP="0022498B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sz w:val="28"/>
          <w:szCs w:val="28"/>
        </w:rPr>
        <w:t>для проведения аудиторного тестирования – компьютерный класс с доступом к банку тестовых заданий в среде АСТ;</w:t>
      </w:r>
    </w:p>
    <w:p w:rsidR="0022498B" w:rsidRPr="00B72A9C" w:rsidRDefault="0022498B" w:rsidP="0022498B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</w:rPr>
      </w:pPr>
      <w:r w:rsidRPr="00B72A9C">
        <w:rPr>
          <w:rFonts w:ascii="Times New Roman" w:eastAsia="Times New Roman" w:hAnsi="Times New Roman" w:cs="Times New Roman"/>
          <w:sz w:val="28"/>
          <w:szCs w:val="28"/>
        </w:rPr>
        <w:t>для проведения индивидуального тестирования в ходе самостоятельной подготовки дома – доступ к банку тестовых заданий в среде АСТ.</w:t>
      </w:r>
    </w:p>
    <w:p w:rsidR="0022498B" w:rsidRPr="00B72A9C" w:rsidRDefault="0022498B" w:rsidP="0022498B">
      <w:pPr>
        <w:spacing w:after="0" w:line="240" w:lineRule="auto"/>
        <w:ind w:firstLine="340"/>
        <w:jc w:val="both"/>
        <w:rPr>
          <w:rFonts w:ascii="Calibri" w:eastAsia="Times New Roman" w:hAnsi="Calibri" w:cs="Times New Roman"/>
        </w:rPr>
      </w:pPr>
    </w:p>
    <w:p w:rsidR="00FE5343" w:rsidRPr="00B72A9C" w:rsidRDefault="00FE5343"/>
    <w:sectPr w:rsidR="00FE5343" w:rsidRPr="00B72A9C" w:rsidSect="00B72A9C"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4973" w:rsidRDefault="00584973" w:rsidP="00B72A9C">
      <w:pPr>
        <w:spacing w:after="0" w:line="240" w:lineRule="auto"/>
      </w:pPr>
      <w:r>
        <w:separator/>
      </w:r>
    </w:p>
  </w:endnote>
  <w:endnote w:type="continuationSeparator" w:id="0">
    <w:p w:rsidR="00584973" w:rsidRDefault="00584973" w:rsidP="00B72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2174611"/>
      <w:docPartObj>
        <w:docPartGallery w:val="Page Numbers (Bottom of Page)"/>
        <w:docPartUnique/>
      </w:docPartObj>
    </w:sdtPr>
    <w:sdtContent>
      <w:p w:rsidR="00584973" w:rsidRDefault="00584973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584973" w:rsidRDefault="00584973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4973" w:rsidRDefault="00584973" w:rsidP="00B72A9C">
      <w:pPr>
        <w:spacing w:after="0" w:line="240" w:lineRule="auto"/>
      </w:pPr>
      <w:r>
        <w:separator/>
      </w:r>
    </w:p>
  </w:footnote>
  <w:footnote w:type="continuationSeparator" w:id="0">
    <w:p w:rsidR="00584973" w:rsidRDefault="00584973" w:rsidP="00B72A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E7591"/>
    <w:multiLevelType w:val="hybridMultilevel"/>
    <w:tmpl w:val="3EE428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E436E"/>
    <w:multiLevelType w:val="hybridMultilevel"/>
    <w:tmpl w:val="5D980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8C0CD3"/>
    <w:multiLevelType w:val="hybridMultilevel"/>
    <w:tmpl w:val="433477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7D2969"/>
    <w:multiLevelType w:val="multilevel"/>
    <w:tmpl w:val="B0902942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63"/>
        </w:tabs>
        <w:ind w:left="2163" w:hanging="1455"/>
      </w:pPr>
    </w:lvl>
    <w:lvl w:ilvl="2">
      <w:start w:val="1"/>
      <w:numFmt w:val="decimal"/>
      <w:isLgl/>
      <w:lvlText w:val="%1.%2.%3."/>
      <w:lvlJc w:val="left"/>
      <w:pPr>
        <w:tabs>
          <w:tab w:val="num" w:pos="2511"/>
        </w:tabs>
        <w:ind w:left="2511" w:hanging="1455"/>
      </w:pPr>
    </w:lvl>
    <w:lvl w:ilvl="3">
      <w:start w:val="1"/>
      <w:numFmt w:val="decimal"/>
      <w:isLgl/>
      <w:lvlText w:val="%1.%2.%3.%4."/>
      <w:lvlJc w:val="left"/>
      <w:pPr>
        <w:tabs>
          <w:tab w:val="num" w:pos="2859"/>
        </w:tabs>
        <w:ind w:left="2859" w:hanging="1455"/>
      </w:pPr>
    </w:lvl>
    <w:lvl w:ilvl="4">
      <w:start w:val="1"/>
      <w:numFmt w:val="decimal"/>
      <w:isLgl/>
      <w:lvlText w:val="%1.%2.%3.%4.%5."/>
      <w:lvlJc w:val="left"/>
      <w:pPr>
        <w:tabs>
          <w:tab w:val="num" w:pos="3207"/>
        </w:tabs>
        <w:ind w:left="3207" w:hanging="1455"/>
      </w:pPr>
    </w:lvl>
    <w:lvl w:ilvl="5">
      <w:start w:val="1"/>
      <w:numFmt w:val="decimal"/>
      <w:isLgl/>
      <w:lvlText w:val="%1.%2.%3.%4.%5.%6."/>
      <w:lvlJc w:val="left"/>
      <w:pPr>
        <w:tabs>
          <w:tab w:val="num" w:pos="3555"/>
        </w:tabs>
        <w:ind w:left="3555" w:hanging="1455"/>
      </w:pPr>
    </w:lvl>
    <w:lvl w:ilvl="6">
      <w:start w:val="1"/>
      <w:numFmt w:val="decimal"/>
      <w:isLgl/>
      <w:lvlText w:val="%1.%2.%3.%4.%5.%6.%7."/>
      <w:lvlJc w:val="left"/>
      <w:pPr>
        <w:tabs>
          <w:tab w:val="num" w:pos="4248"/>
        </w:tabs>
        <w:ind w:left="4248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956"/>
        </w:tabs>
        <w:ind w:left="4956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</w:lvl>
  </w:abstractNum>
  <w:abstractNum w:abstractNumId="4" w15:restartNumberingAfterBreak="0">
    <w:nsid w:val="10F40D84"/>
    <w:multiLevelType w:val="hybridMultilevel"/>
    <w:tmpl w:val="CD8C1DF6"/>
    <w:lvl w:ilvl="0" w:tplc="FFFFFFF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5" w15:restartNumberingAfterBreak="0">
    <w:nsid w:val="1198268E"/>
    <w:multiLevelType w:val="hybridMultilevel"/>
    <w:tmpl w:val="4196A398"/>
    <w:lvl w:ilvl="0" w:tplc="667C27D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C785D68"/>
    <w:multiLevelType w:val="hybridMultilevel"/>
    <w:tmpl w:val="C0CAA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7A1A10"/>
    <w:multiLevelType w:val="hybridMultilevel"/>
    <w:tmpl w:val="E8DCD5F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275E6DC2"/>
    <w:multiLevelType w:val="hybridMultilevel"/>
    <w:tmpl w:val="4AA89E88"/>
    <w:lvl w:ilvl="0" w:tplc="D410054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3E1A32A5"/>
    <w:multiLevelType w:val="hybridMultilevel"/>
    <w:tmpl w:val="424013CC"/>
    <w:lvl w:ilvl="0" w:tplc="5ABEBEBC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777" w:hanging="360"/>
      </w:pPr>
    </w:lvl>
    <w:lvl w:ilvl="2" w:tplc="0419001B">
      <w:start w:val="1"/>
      <w:numFmt w:val="lowerRoman"/>
      <w:lvlText w:val="%3."/>
      <w:lvlJc w:val="right"/>
      <w:pPr>
        <w:ind w:left="2497" w:hanging="180"/>
      </w:pPr>
    </w:lvl>
    <w:lvl w:ilvl="3" w:tplc="0419000F">
      <w:start w:val="1"/>
      <w:numFmt w:val="decimal"/>
      <w:lvlText w:val="%4."/>
      <w:lvlJc w:val="left"/>
      <w:pPr>
        <w:ind w:left="3217" w:hanging="360"/>
      </w:pPr>
    </w:lvl>
    <w:lvl w:ilvl="4" w:tplc="04190019">
      <w:start w:val="1"/>
      <w:numFmt w:val="lowerLetter"/>
      <w:lvlText w:val="%5."/>
      <w:lvlJc w:val="left"/>
      <w:pPr>
        <w:ind w:left="3937" w:hanging="360"/>
      </w:pPr>
    </w:lvl>
    <w:lvl w:ilvl="5" w:tplc="0419001B">
      <w:start w:val="1"/>
      <w:numFmt w:val="lowerRoman"/>
      <w:lvlText w:val="%6."/>
      <w:lvlJc w:val="right"/>
      <w:pPr>
        <w:ind w:left="4657" w:hanging="180"/>
      </w:pPr>
    </w:lvl>
    <w:lvl w:ilvl="6" w:tplc="0419000F">
      <w:start w:val="1"/>
      <w:numFmt w:val="decimal"/>
      <w:lvlText w:val="%7."/>
      <w:lvlJc w:val="left"/>
      <w:pPr>
        <w:ind w:left="5377" w:hanging="360"/>
      </w:pPr>
    </w:lvl>
    <w:lvl w:ilvl="7" w:tplc="04190019">
      <w:start w:val="1"/>
      <w:numFmt w:val="lowerLetter"/>
      <w:lvlText w:val="%8."/>
      <w:lvlJc w:val="left"/>
      <w:pPr>
        <w:ind w:left="6097" w:hanging="360"/>
      </w:pPr>
    </w:lvl>
    <w:lvl w:ilvl="8" w:tplc="0419001B">
      <w:start w:val="1"/>
      <w:numFmt w:val="lowerRoman"/>
      <w:lvlText w:val="%9."/>
      <w:lvlJc w:val="right"/>
      <w:pPr>
        <w:ind w:left="6817" w:hanging="180"/>
      </w:pPr>
    </w:lvl>
  </w:abstractNum>
  <w:abstractNum w:abstractNumId="10" w15:restartNumberingAfterBreak="0">
    <w:nsid w:val="3F780E4A"/>
    <w:multiLevelType w:val="hybridMultilevel"/>
    <w:tmpl w:val="EB2C8BB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40152D27"/>
    <w:multiLevelType w:val="hybridMultilevel"/>
    <w:tmpl w:val="98FECADC"/>
    <w:lvl w:ilvl="0" w:tplc="6ABACBCA">
      <w:start w:val="1"/>
      <w:numFmt w:val="decimal"/>
      <w:lvlText w:val="%1.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12" w15:restartNumberingAfterBreak="0">
    <w:nsid w:val="42B83D8D"/>
    <w:multiLevelType w:val="hybridMultilevel"/>
    <w:tmpl w:val="7FCC1C42"/>
    <w:lvl w:ilvl="0" w:tplc="FF9A5EC2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41B7A5B"/>
    <w:multiLevelType w:val="hybridMultilevel"/>
    <w:tmpl w:val="0890E02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44B175F8"/>
    <w:multiLevelType w:val="hybridMultilevel"/>
    <w:tmpl w:val="FC2CEC9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5F17856"/>
    <w:multiLevelType w:val="hybridMultilevel"/>
    <w:tmpl w:val="B838EA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994B7E"/>
    <w:multiLevelType w:val="hybridMultilevel"/>
    <w:tmpl w:val="07CA0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CC7B9D"/>
    <w:multiLevelType w:val="hybridMultilevel"/>
    <w:tmpl w:val="1838817C"/>
    <w:lvl w:ilvl="0" w:tplc="53147B48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8" w15:restartNumberingAfterBreak="0">
    <w:nsid w:val="4D78316B"/>
    <w:multiLevelType w:val="hybridMultilevel"/>
    <w:tmpl w:val="9FE20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2A7F7B"/>
    <w:multiLevelType w:val="hybridMultilevel"/>
    <w:tmpl w:val="819A7BE6"/>
    <w:lvl w:ilvl="0" w:tplc="2F60EAD6">
      <w:start w:val="1"/>
      <w:numFmt w:val="decimal"/>
      <w:lvlText w:val="%1."/>
      <w:lvlJc w:val="left"/>
      <w:pPr>
        <w:ind w:left="91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0" w15:restartNumberingAfterBreak="0">
    <w:nsid w:val="62CB4065"/>
    <w:multiLevelType w:val="hybridMultilevel"/>
    <w:tmpl w:val="433477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143154"/>
    <w:multiLevelType w:val="hybridMultilevel"/>
    <w:tmpl w:val="53045B72"/>
    <w:lvl w:ilvl="0" w:tplc="3BA2294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3C24A1"/>
    <w:multiLevelType w:val="hybridMultilevel"/>
    <w:tmpl w:val="BD481976"/>
    <w:lvl w:ilvl="0" w:tplc="1062F0D0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F6378B2"/>
    <w:multiLevelType w:val="hybridMultilevel"/>
    <w:tmpl w:val="F2B4674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73252445"/>
    <w:multiLevelType w:val="hybridMultilevel"/>
    <w:tmpl w:val="33D848D0"/>
    <w:lvl w:ilvl="0" w:tplc="569051DE">
      <w:start w:val="1"/>
      <w:numFmt w:val="bullet"/>
      <w:lvlText w:val="-"/>
      <w:lvlJc w:val="left"/>
      <w:pPr>
        <w:ind w:left="36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80C3DFB"/>
    <w:multiLevelType w:val="hybridMultilevel"/>
    <w:tmpl w:val="A4D8760E"/>
    <w:lvl w:ilvl="0" w:tplc="062C20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781B02C5"/>
    <w:multiLevelType w:val="hybridMultilevel"/>
    <w:tmpl w:val="01D485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A74525"/>
    <w:multiLevelType w:val="hybridMultilevel"/>
    <w:tmpl w:val="B65A5192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28" w15:restartNumberingAfterBreak="0">
    <w:nsid w:val="7BE97767"/>
    <w:multiLevelType w:val="hybridMultilevel"/>
    <w:tmpl w:val="5EA44CDA"/>
    <w:lvl w:ilvl="0" w:tplc="A268EF06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9" w15:restartNumberingAfterBreak="0">
    <w:nsid w:val="7CFC3568"/>
    <w:multiLevelType w:val="hybridMultilevel"/>
    <w:tmpl w:val="F32EAE04"/>
    <w:lvl w:ilvl="0" w:tplc="1062F0D0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264FFB"/>
    <w:multiLevelType w:val="hybridMultilevel"/>
    <w:tmpl w:val="EA22B098"/>
    <w:lvl w:ilvl="0" w:tplc="1ED4303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3F0668"/>
    <w:multiLevelType w:val="hybridMultilevel"/>
    <w:tmpl w:val="70F261A8"/>
    <w:lvl w:ilvl="0" w:tplc="F81C14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FEC45A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FF11721"/>
    <w:multiLevelType w:val="hybridMultilevel"/>
    <w:tmpl w:val="F75AC5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3"/>
  </w:num>
  <w:num w:numId="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</w:num>
  <w:num w:numId="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22"/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9"/>
  </w:num>
  <w:num w:numId="11">
    <w:abstractNumId w:val="15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16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2"/>
  </w:num>
  <w:num w:numId="2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</w:num>
  <w:num w:numId="23">
    <w:abstractNumId w:val="3"/>
  </w:num>
  <w:num w:numId="2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</w:num>
  <w:num w:numId="26">
    <w:abstractNumId w:val="13"/>
  </w:num>
  <w:num w:numId="27">
    <w:abstractNumId w:val="27"/>
  </w:num>
  <w:num w:numId="28">
    <w:abstractNumId w:val="26"/>
  </w:num>
  <w:num w:numId="29">
    <w:abstractNumId w:val="19"/>
  </w:num>
  <w:num w:numId="30">
    <w:abstractNumId w:val="20"/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"/>
  </w:num>
  <w:num w:numId="33">
    <w:abstractNumId w:val="18"/>
  </w:num>
  <w:num w:numId="34">
    <w:abstractNumId w:val="21"/>
  </w:num>
  <w:num w:numId="35">
    <w:abstractNumId w:val="14"/>
  </w:num>
  <w:num w:numId="36">
    <w:abstractNumId w:val="11"/>
  </w:num>
  <w:num w:numId="37">
    <w:abstractNumId w:val="4"/>
  </w:num>
  <w:num w:numId="38">
    <w:abstractNumId w:val="8"/>
  </w:num>
  <w:num w:numId="39">
    <w:abstractNumId w:val="31"/>
  </w:num>
  <w:num w:numId="40">
    <w:abstractNumId w:val="6"/>
  </w:num>
  <w:num w:numId="41">
    <w:abstractNumId w:val="1"/>
  </w:num>
  <w:num w:numId="42">
    <w:abstractNumId w:val="25"/>
  </w:num>
  <w:num w:numId="43">
    <w:abstractNumId w:val="30"/>
  </w:num>
  <w:num w:numId="4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498B"/>
    <w:rsid w:val="00014ADE"/>
    <w:rsid w:val="000945F4"/>
    <w:rsid w:val="000B7CAA"/>
    <w:rsid w:val="00153311"/>
    <w:rsid w:val="001773B5"/>
    <w:rsid w:val="001F6B5B"/>
    <w:rsid w:val="0022498B"/>
    <w:rsid w:val="00240B4E"/>
    <w:rsid w:val="00374CB0"/>
    <w:rsid w:val="003772AF"/>
    <w:rsid w:val="0048791D"/>
    <w:rsid w:val="004E3A42"/>
    <w:rsid w:val="004E5DA4"/>
    <w:rsid w:val="00584973"/>
    <w:rsid w:val="006361A2"/>
    <w:rsid w:val="00675B1E"/>
    <w:rsid w:val="00680525"/>
    <w:rsid w:val="0069082F"/>
    <w:rsid w:val="006A66A8"/>
    <w:rsid w:val="006C21A8"/>
    <w:rsid w:val="006C7D54"/>
    <w:rsid w:val="006D5998"/>
    <w:rsid w:val="006F3165"/>
    <w:rsid w:val="00707752"/>
    <w:rsid w:val="007F30D2"/>
    <w:rsid w:val="00832783"/>
    <w:rsid w:val="008675FD"/>
    <w:rsid w:val="009551A9"/>
    <w:rsid w:val="009E4663"/>
    <w:rsid w:val="009F0E74"/>
    <w:rsid w:val="00A52883"/>
    <w:rsid w:val="00A85771"/>
    <w:rsid w:val="00A96DF8"/>
    <w:rsid w:val="00AC7318"/>
    <w:rsid w:val="00B15142"/>
    <w:rsid w:val="00B20980"/>
    <w:rsid w:val="00B5304F"/>
    <w:rsid w:val="00B72A9C"/>
    <w:rsid w:val="00BA6921"/>
    <w:rsid w:val="00BF287A"/>
    <w:rsid w:val="00BF384B"/>
    <w:rsid w:val="00C33F4E"/>
    <w:rsid w:val="00C65671"/>
    <w:rsid w:val="00C80FBB"/>
    <w:rsid w:val="00CC0408"/>
    <w:rsid w:val="00D426A4"/>
    <w:rsid w:val="00D641FD"/>
    <w:rsid w:val="00DB4CDC"/>
    <w:rsid w:val="00DD07BA"/>
    <w:rsid w:val="00E11B80"/>
    <w:rsid w:val="00EB1367"/>
    <w:rsid w:val="00EB7560"/>
    <w:rsid w:val="00EC5408"/>
    <w:rsid w:val="00EE52D0"/>
    <w:rsid w:val="00F93A86"/>
    <w:rsid w:val="00FB071A"/>
    <w:rsid w:val="00FB45B2"/>
    <w:rsid w:val="00FC08EB"/>
    <w:rsid w:val="00FE5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65578B"/>
  <w15:chartTrackingRefBased/>
  <w15:docId w15:val="{D7E761A5-FABF-4533-AD76-52D733AA0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2498B"/>
    <w:pPr>
      <w:keepNext/>
      <w:keepLines/>
      <w:spacing w:before="480" w:after="0" w:line="240" w:lineRule="auto"/>
      <w:ind w:firstLine="340"/>
      <w:jc w:val="both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22498B"/>
    <w:pPr>
      <w:keepNext/>
      <w:spacing w:before="240" w:after="60" w:line="240" w:lineRule="auto"/>
      <w:ind w:firstLine="340"/>
      <w:jc w:val="both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2498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22498B"/>
    <w:rPr>
      <w:rFonts w:ascii="Cambria" w:eastAsia="Times New Roman" w:hAnsi="Cambria" w:cs="Times New Roman"/>
      <w:b/>
      <w:bCs/>
      <w:sz w:val="26"/>
      <w:szCs w:val="26"/>
    </w:rPr>
  </w:style>
  <w:style w:type="numbering" w:customStyle="1" w:styleId="11">
    <w:name w:val="Нет списка1"/>
    <w:next w:val="a2"/>
    <w:uiPriority w:val="99"/>
    <w:semiHidden/>
    <w:unhideWhenUsed/>
    <w:rsid w:val="0022498B"/>
  </w:style>
  <w:style w:type="character" w:styleId="a3">
    <w:name w:val="Hyperlink"/>
    <w:uiPriority w:val="99"/>
    <w:semiHidden/>
    <w:unhideWhenUsed/>
    <w:rsid w:val="0022498B"/>
    <w:rPr>
      <w:color w:val="0000FF"/>
      <w:u w:val="single"/>
    </w:rPr>
  </w:style>
  <w:style w:type="character" w:styleId="a4">
    <w:name w:val="Strong"/>
    <w:uiPriority w:val="22"/>
    <w:qFormat/>
    <w:rsid w:val="0022498B"/>
    <w:rPr>
      <w:rFonts w:ascii="Times New Roman" w:hAnsi="Times New Roman" w:cs="Times New Roman" w:hint="default"/>
      <w:b/>
      <w:bCs/>
    </w:rPr>
  </w:style>
  <w:style w:type="paragraph" w:customStyle="1" w:styleId="msonormal0">
    <w:name w:val="msonormal"/>
    <w:basedOn w:val="a"/>
    <w:rsid w:val="002249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semiHidden/>
    <w:unhideWhenUsed/>
    <w:rsid w:val="002249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2">
    <w:name w:val="toc 1"/>
    <w:basedOn w:val="a"/>
    <w:next w:val="a"/>
    <w:autoRedefine/>
    <w:uiPriority w:val="39"/>
    <w:semiHidden/>
    <w:unhideWhenUsed/>
    <w:rsid w:val="0022498B"/>
    <w:pPr>
      <w:tabs>
        <w:tab w:val="right" w:leader="dot" w:pos="10196"/>
      </w:tabs>
      <w:spacing w:after="0" w:line="240" w:lineRule="auto"/>
    </w:pPr>
    <w:rPr>
      <w:rFonts w:ascii="Times New Roman" w:eastAsia="Times New Roman" w:hAnsi="Times New Roman" w:cs="Times New Roman"/>
      <w:b/>
      <w:noProof/>
      <w:sz w:val="24"/>
      <w:szCs w:val="24"/>
      <w:lang w:eastAsia="ru-RU"/>
    </w:rPr>
  </w:style>
  <w:style w:type="character" w:customStyle="1" w:styleId="a6">
    <w:name w:val="Текст сноски Знак"/>
    <w:aliases w:val="Footnote Text Char Знак,-++ Char Знак,Текст сноски Знак Знак Знак1,-++ Знак Знак Знак1,Footnote Text Char Знак Знак Знак1,-++ Char Знак Знак Знак,Текст сноски Знак1 Знак Знак,Текст сноски Знак Знак Знак Знак,-++ Знак Знак Знак Знак"/>
    <w:basedOn w:val="a0"/>
    <w:link w:val="a7"/>
    <w:semiHidden/>
    <w:locked/>
    <w:rsid w:val="0022498B"/>
    <w:rPr>
      <w:rFonts w:ascii="Calibri" w:eastAsia="Times New Roman" w:hAnsi="Calibri" w:cs="Times New Roman"/>
      <w:sz w:val="20"/>
      <w:szCs w:val="20"/>
    </w:rPr>
  </w:style>
  <w:style w:type="paragraph" w:styleId="a7">
    <w:name w:val="footnote text"/>
    <w:aliases w:val="Footnote Text Char,-++ Char,Текст сноски Знак Знак,-++ Знак Знак,Footnote Text Char Знак Знак,-++ Char Знак Знак,Текст сноски Знак1 Знак,Текст сноски Знак Знак Знак,-++ Знак Знак Знак,Footnote Text Char Знак Знак Знак,-,f,Знак1 Знак1,Знак,F"/>
    <w:basedOn w:val="a"/>
    <w:link w:val="a6"/>
    <w:semiHidden/>
    <w:unhideWhenUsed/>
    <w:rsid w:val="0022498B"/>
    <w:pPr>
      <w:spacing w:after="0" w:line="240" w:lineRule="auto"/>
      <w:ind w:firstLine="340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13">
    <w:name w:val="Текст сноски Знак1"/>
    <w:aliases w:val="Footnote Text Char Знак1,-++ Char Знак1,Текст сноски Знак Знак Знак2,-++ Знак Знак Знак2,Footnote Text Char Знак Знак Знак2,-++ Char Знак Знак Знак1,Текст сноски Знак1 Знак Знак1,Текст сноски Знак Знак Знак Знак1,- Знак,f Знак,F Знак"/>
    <w:basedOn w:val="a0"/>
    <w:semiHidden/>
    <w:rsid w:val="0022498B"/>
    <w:rPr>
      <w:sz w:val="20"/>
      <w:szCs w:val="20"/>
    </w:rPr>
  </w:style>
  <w:style w:type="character" w:customStyle="1" w:styleId="a8">
    <w:name w:val="Текст примечания Знак"/>
    <w:basedOn w:val="a0"/>
    <w:link w:val="a9"/>
    <w:uiPriority w:val="99"/>
    <w:semiHidden/>
    <w:rsid w:val="0022498B"/>
    <w:rPr>
      <w:rFonts w:ascii="Calibri" w:eastAsia="Times New Roman" w:hAnsi="Calibri" w:cs="Times New Roman"/>
      <w:sz w:val="20"/>
      <w:szCs w:val="20"/>
    </w:rPr>
  </w:style>
  <w:style w:type="paragraph" w:styleId="a9">
    <w:name w:val="annotation text"/>
    <w:basedOn w:val="a"/>
    <w:link w:val="a8"/>
    <w:uiPriority w:val="99"/>
    <w:semiHidden/>
    <w:unhideWhenUsed/>
    <w:rsid w:val="0022498B"/>
    <w:pPr>
      <w:spacing w:after="0" w:line="240" w:lineRule="auto"/>
      <w:ind w:firstLine="340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14">
    <w:name w:val="Текст примечания Знак1"/>
    <w:basedOn w:val="a0"/>
    <w:uiPriority w:val="99"/>
    <w:semiHidden/>
    <w:rsid w:val="0022498B"/>
    <w:rPr>
      <w:sz w:val="20"/>
      <w:szCs w:val="20"/>
    </w:rPr>
  </w:style>
  <w:style w:type="character" w:customStyle="1" w:styleId="aa">
    <w:name w:val="Верхний колонтитул Знак"/>
    <w:basedOn w:val="a0"/>
    <w:link w:val="ab"/>
    <w:uiPriority w:val="99"/>
    <w:rsid w:val="0022498B"/>
    <w:rPr>
      <w:rFonts w:ascii="Calibri" w:eastAsia="Times New Roman" w:hAnsi="Calibri" w:cs="Times New Roman"/>
    </w:rPr>
  </w:style>
  <w:style w:type="paragraph" w:styleId="ab">
    <w:name w:val="header"/>
    <w:basedOn w:val="a"/>
    <w:link w:val="aa"/>
    <w:uiPriority w:val="99"/>
    <w:unhideWhenUsed/>
    <w:rsid w:val="0022498B"/>
    <w:pPr>
      <w:tabs>
        <w:tab w:val="center" w:pos="4677"/>
        <w:tab w:val="right" w:pos="9355"/>
      </w:tabs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character" w:customStyle="1" w:styleId="15">
    <w:name w:val="Верхний колонтитул Знак1"/>
    <w:basedOn w:val="a0"/>
    <w:uiPriority w:val="99"/>
    <w:semiHidden/>
    <w:rsid w:val="0022498B"/>
  </w:style>
  <w:style w:type="character" w:customStyle="1" w:styleId="ac">
    <w:name w:val="Нижний колонтитул Знак"/>
    <w:basedOn w:val="a0"/>
    <w:link w:val="ad"/>
    <w:uiPriority w:val="99"/>
    <w:rsid w:val="0022498B"/>
    <w:rPr>
      <w:rFonts w:ascii="Calibri" w:eastAsia="Times New Roman" w:hAnsi="Calibri" w:cs="Times New Roman"/>
    </w:rPr>
  </w:style>
  <w:style w:type="paragraph" w:styleId="ad">
    <w:name w:val="footer"/>
    <w:basedOn w:val="a"/>
    <w:link w:val="ac"/>
    <w:uiPriority w:val="99"/>
    <w:unhideWhenUsed/>
    <w:rsid w:val="0022498B"/>
    <w:pPr>
      <w:tabs>
        <w:tab w:val="center" w:pos="4677"/>
        <w:tab w:val="right" w:pos="9355"/>
      </w:tabs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character" w:customStyle="1" w:styleId="16">
    <w:name w:val="Нижний колонтитул Знак1"/>
    <w:basedOn w:val="a0"/>
    <w:uiPriority w:val="99"/>
    <w:semiHidden/>
    <w:rsid w:val="0022498B"/>
  </w:style>
  <w:style w:type="paragraph" w:styleId="ae">
    <w:name w:val="Title"/>
    <w:basedOn w:val="a"/>
    <w:link w:val="af"/>
    <w:qFormat/>
    <w:rsid w:val="0022498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f">
    <w:name w:val="Заголовок Знак"/>
    <w:basedOn w:val="a0"/>
    <w:link w:val="ae"/>
    <w:rsid w:val="0022498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f0">
    <w:name w:val="Body Text"/>
    <w:basedOn w:val="a"/>
    <w:link w:val="af1"/>
    <w:semiHidden/>
    <w:unhideWhenUsed/>
    <w:rsid w:val="0022498B"/>
    <w:pPr>
      <w:spacing w:after="120" w:line="240" w:lineRule="auto"/>
      <w:ind w:firstLine="340"/>
      <w:jc w:val="both"/>
    </w:pPr>
    <w:rPr>
      <w:rFonts w:ascii="Calibri" w:eastAsia="Times New Roman" w:hAnsi="Calibri" w:cs="Times New Roman"/>
    </w:rPr>
  </w:style>
  <w:style w:type="character" w:customStyle="1" w:styleId="af1">
    <w:name w:val="Основной текст Знак"/>
    <w:basedOn w:val="a0"/>
    <w:link w:val="af0"/>
    <w:semiHidden/>
    <w:rsid w:val="0022498B"/>
    <w:rPr>
      <w:rFonts w:ascii="Calibri" w:eastAsia="Times New Roman" w:hAnsi="Calibri" w:cs="Times New Roman"/>
    </w:rPr>
  </w:style>
  <w:style w:type="character" w:customStyle="1" w:styleId="af2">
    <w:name w:val="Основной текст с отступом Знак"/>
    <w:basedOn w:val="a0"/>
    <w:link w:val="af3"/>
    <w:uiPriority w:val="99"/>
    <w:semiHidden/>
    <w:rsid w:val="0022498B"/>
    <w:rPr>
      <w:rFonts w:ascii="Calibri" w:eastAsia="Times New Roman" w:hAnsi="Calibri" w:cs="Times New Roman"/>
    </w:rPr>
  </w:style>
  <w:style w:type="paragraph" w:styleId="af3">
    <w:name w:val="Body Text Indent"/>
    <w:basedOn w:val="a"/>
    <w:link w:val="af2"/>
    <w:uiPriority w:val="99"/>
    <w:semiHidden/>
    <w:unhideWhenUsed/>
    <w:rsid w:val="0022498B"/>
    <w:pPr>
      <w:spacing w:after="120" w:line="240" w:lineRule="auto"/>
      <w:ind w:left="283" w:firstLine="340"/>
      <w:jc w:val="both"/>
    </w:pPr>
    <w:rPr>
      <w:rFonts w:ascii="Calibri" w:eastAsia="Times New Roman" w:hAnsi="Calibri" w:cs="Times New Roman"/>
    </w:rPr>
  </w:style>
  <w:style w:type="character" w:customStyle="1" w:styleId="17">
    <w:name w:val="Основной текст с отступом Знак1"/>
    <w:basedOn w:val="a0"/>
    <w:uiPriority w:val="99"/>
    <w:semiHidden/>
    <w:rsid w:val="0022498B"/>
  </w:style>
  <w:style w:type="character" w:customStyle="1" w:styleId="31">
    <w:name w:val="Основной текст с отступом 3 Знак"/>
    <w:basedOn w:val="a0"/>
    <w:link w:val="32"/>
    <w:semiHidden/>
    <w:rsid w:val="0022498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Indent 3"/>
    <w:basedOn w:val="a"/>
    <w:link w:val="31"/>
    <w:semiHidden/>
    <w:unhideWhenUsed/>
    <w:rsid w:val="0022498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uiPriority w:val="99"/>
    <w:semiHidden/>
    <w:rsid w:val="0022498B"/>
    <w:rPr>
      <w:sz w:val="16"/>
      <w:szCs w:val="16"/>
    </w:rPr>
  </w:style>
  <w:style w:type="character" w:customStyle="1" w:styleId="af4">
    <w:name w:val="Тема примечания Знак"/>
    <w:basedOn w:val="a8"/>
    <w:link w:val="af5"/>
    <w:uiPriority w:val="99"/>
    <w:semiHidden/>
    <w:rsid w:val="0022498B"/>
    <w:rPr>
      <w:rFonts w:ascii="Calibri" w:eastAsia="Times New Roman" w:hAnsi="Calibri" w:cs="Times New Roman"/>
      <w:b/>
      <w:bCs/>
      <w:sz w:val="20"/>
      <w:szCs w:val="20"/>
    </w:rPr>
  </w:style>
  <w:style w:type="paragraph" w:styleId="af5">
    <w:name w:val="annotation subject"/>
    <w:basedOn w:val="a9"/>
    <w:next w:val="a9"/>
    <w:link w:val="af4"/>
    <w:uiPriority w:val="99"/>
    <w:semiHidden/>
    <w:unhideWhenUsed/>
    <w:rsid w:val="0022498B"/>
    <w:rPr>
      <w:b/>
      <w:bCs/>
    </w:rPr>
  </w:style>
  <w:style w:type="character" w:customStyle="1" w:styleId="18">
    <w:name w:val="Тема примечания Знак1"/>
    <w:basedOn w:val="14"/>
    <w:uiPriority w:val="99"/>
    <w:semiHidden/>
    <w:rsid w:val="0022498B"/>
    <w:rPr>
      <w:b/>
      <w:bCs/>
      <w:sz w:val="20"/>
      <w:szCs w:val="20"/>
    </w:rPr>
  </w:style>
  <w:style w:type="character" w:customStyle="1" w:styleId="af6">
    <w:name w:val="Текст выноски Знак"/>
    <w:basedOn w:val="a0"/>
    <w:link w:val="af7"/>
    <w:semiHidden/>
    <w:rsid w:val="0022498B"/>
    <w:rPr>
      <w:rFonts w:ascii="Tahoma" w:eastAsia="Times New Roman" w:hAnsi="Tahoma" w:cs="Tahoma"/>
      <w:sz w:val="16"/>
      <w:szCs w:val="16"/>
    </w:rPr>
  </w:style>
  <w:style w:type="paragraph" w:styleId="af7">
    <w:name w:val="Balloon Text"/>
    <w:basedOn w:val="a"/>
    <w:link w:val="af6"/>
    <w:semiHidden/>
    <w:unhideWhenUsed/>
    <w:rsid w:val="0022498B"/>
    <w:pPr>
      <w:spacing w:after="0" w:line="240" w:lineRule="auto"/>
      <w:ind w:firstLine="340"/>
      <w:jc w:val="both"/>
    </w:pPr>
    <w:rPr>
      <w:rFonts w:ascii="Tahoma" w:eastAsia="Times New Roman" w:hAnsi="Tahoma" w:cs="Tahoma"/>
      <w:sz w:val="16"/>
      <w:szCs w:val="16"/>
    </w:rPr>
  </w:style>
  <w:style w:type="character" w:customStyle="1" w:styleId="19">
    <w:name w:val="Текст выноски Знак1"/>
    <w:basedOn w:val="a0"/>
    <w:uiPriority w:val="99"/>
    <w:semiHidden/>
    <w:rsid w:val="0022498B"/>
    <w:rPr>
      <w:rFonts w:ascii="Segoe UI" w:hAnsi="Segoe UI" w:cs="Segoe UI"/>
      <w:sz w:val="18"/>
      <w:szCs w:val="18"/>
    </w:rPr>
  </w:style>
  <w:style w:type="character" w:customStyle="1" w:styleId="af8">
    <w:name w:val="Абзац списка Знак"/>
    <w:link w:val="af9"/>
    <w:uiPriority w:val="34"/>
    <w:locked/>
    <w:rsid w:val="0022498B"/>
    <w:rPr>
      <w:rFonts w:ascii="Calibri" w:eastAsia="Calibri" w:hAnsi="Calibri" w:cs="Times New Roman"/>
    </w:rPr>
  </w:style>
  <w:style w:type="paragraph" w:styleId="af9">
    <w:name w:val="List Paragraph"/>
    <w:basedOn w:val="a"/>
    <w:link w:val="af8"/>
    <w:uiPriority w:val="34"/>
    <w:qFormat/>
    <w:rsid w:val="0022498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22498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rsid w:val="0022498B"/>
    <w:rPr>
      <w:color w:val="auto"/>
    </w:rPr>
  </w:style>
  <w:style w:type="paragraph" w:customStyle="1" w:styleId="Iaeaaeaiea2">
    <w:name w:val="Iaeaaeaiea 2"/>
    <w:basedOn w:val="Default"/>
    <w:next w:val="Default"/>
    <w:rsid w:val="0022498B"/>
    <w:rPr>
      <w:color w:val="auto"/>
    </w:rPr>
  </w:style>
  <w:style w:type="paragraph" w:customStyle="1" w:styleId="ConsPlusNormal">
    <w:name w:val="ConsPlusNormal"/>
    <w:rsid w:val="0022498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ListParagraphChar1">
    <w:name w:val="List Paragraph Char1"/>
    <w:link w:val="1a"/>
    <w:uiPriority w:val="34"/>
    <w:locked/>
    <w:rsid w:val="0022498B"/>
    <w:rPr>
      <w:rFonts w:ascii="Calibri" w:eastAsia="Times New Roman" w:hAnsi="Calibri" w:cs="Times New Roman"/>
    </w:rPr>
  </w:style>
  <w:style w:type="paragraph" w:customStyle="1" w:styleId="1a">
    <w:name w:val="Абзац списка1"/>
    <w:basedOn w:val="a"/>
    <w:link w:val="ListParagraphChar1"/>
    <w:uiPriority w:val="34"/>
    <w:rsid w:val="0022498B"/>
    <w:pPr>
      <w:spacing w:after="0" w:line="240" w:lineRule="auto"/>
      <w:ind w:left="720" w:firstLine="340"/>
      <w:contextualSpacing/>
      <w:jc w:val="both"/>
    </w:pPr>
    <w:rPr>
      <w:rFonts w:ascii="Calibri" w:eastAsia="Times New Roman" w:hAnsi="Calibri" w:cs="Times New Roman"/>
    </w:rPr>
  </w:style>
  <w:style w:type="paragraph" w:customStyle="1" w:styleId="Caaieiaie2">
    <w:name w:val="Caaieiaie 2"/>
    <w:basedOn w:val="Default"/>
    <w:next w:val="Default"/>
    <w:uiPriority w:val="99"/>
    <w:rsid w:val="0022498B"/>
    <w:rPr>
      <w:color w:val="auto"/>
    </w:rPr>
  </w:style>
  <w:style w:type="paragraph" w:customStyle="1" w:styleId="1b">
    <w:name w:val="Обычный1"/>
    <w:rsid w:val="0022498B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a">
    <w:name w:val="список с точками"/>
    <w:rsid w:val="0022498B"/>
    <w:pPr>
      <w:tabs>
        <w:tab w:val="left" w:pos="360"/>
        <w:tab w:val="left" w:pos="756"/>
      </w:tabs>
      <w:spacing w:after="0" w:line="312" w:lineRule="auto"/>
      <w:ind w:left="756"/>
      <w:jc w:val="both"/>
    </w:pPr>
    <w:rPr>
      <w:rFonts w:ascii="Arial Unicode MS" w:eastAsia="Times New Roman" w:hAnsi="Arial Unicode MS" w:cs="Arial Unicode MS"/>
      <w:color w:val="000000"/>
      <w:sz w:val="24"/>
      <w:szCs w:val="24"/>
      <w:u w:color="000000"/>
      <w:lang w:eastAsia="ru-RU"/>
    </w:rPr>
  </w:style>
  <w:style w:type="character" w:customStyle="1" w:styleId="2">
    <w:name w:val="Основной текст (2)_"/>
    <w:link w:val="20"/>
    <w:locked/>
    <w:rsid w:val="0022498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2498B"/>
    <w:pPr>
      <w:widowControl w:val="0"/>
      <w:shd w:val="clear" w:color="auto" w:fill="FFFFFF"/>
      <w:spacing w:after="0" w:line="310" w:lineRule="exact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eiannueea">
    <w:name w:val="Aeia.nnueea"/>
    <w:rsid w:val="0022498B"/>
    <w:rPr>
      <w:color w:val="000000"/>
      <w:sz w:val="28"/>
      <w:szCs w:val="28"/>
    </w:rPr>
  </w:style>
  <w:style w:type="table" w:customStyle="1" w:styleId="1c">
    <w:name w:val="Сетка таблицы1"/>
    <w:basedOn w:val="a1"/>
    <w:rsid w:val="002249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"/>
    <w:basedOn w:val="a1"/>
    <w:uiPriority w:val="39"/>
    <w:rsid w:val="0022498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395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umer.info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Wik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5C064B-C31B-4546-9263-31D2507EF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25</Pages>
  <Words>5902</Words>
  <Characters>33643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Расторгуев Сергей Викторович</dc:creator>
  <cp:keywords/>
  <dc:description/>
  <cp:lastModifiedBy>Хусяинова Вера Михайловна</cp:lastModifiedBy>
  <cp:revision>26</cp:revision>
  <cp:lastPrinted>2023-10-10T11:45:00Z</cp:lastPrinted>
  <dcterms:created xsi:type="dcterms:W3CDTF">2023-03-13T08:00:00Z</dcterms:created>
  <dcterms:modified xsi:type="dcterms:W3CDTF">2026-04-10T12:03:00Z</dcterms:modified>
</cp:coreProperties>
</file>